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6053" w:rsidRDefault="00B86053" w:rsidP="00B86053">
      <w:pPr>
        <w:spacing w:line="312" w:lineRule="auto"/>
        <w:rPr>
          <w:lang w:val="de-DE" w:eastAsia="de-DE"/>
        </w:rPr>
      </w:pPr>
    </w:p>
    <w:p w:rsidR="00B86053" w:rsidRDefault="00B86053" w:rsidP="00B86053">
      <w:pPr>
        <w:spacing w:line="312" w:lineRule="auto"/>
        <w:rPr>
          <w:lang w:val="de-DE" w:eastAsia="de-DE"/>
        </w:rPr>
      </w:pPr>
    </w:p>
    <w:p w:rsidR="00B86053" w:rsidRDefault="00B86053" w:rsidP="00B86053">
      <w:pPr>
        <w:spacing w:line="312" w:lineRule="auto"/>
        <w:rPr>
          <w:lang w:val="de-DE" w:eastAsia="de-DE"/>
        </w:rPr>
      </w:pPr>
      <w:r>
        <w:rPr>
          <w:noProof/>
          <w:color w:val="0000FF"/>
          <w:lang w:val="de-DE" w:eastAsia="de-DE"/>
        </w:rPr>
        <w:drawing>
          <wp:anchor distT="0" distB="0" distL="114300" distR="114300" simplePos="0" relativeHeight="251671552" behindDoc="1" locked="0" layoutInCell="1" allowOverlap="1" wp14:anchorId="7805608B" wp14:editId="0155A8F1">
            <wp:simplePos x="0" y="0"/>
            <wp:positionH relativeFrom="page">
              <wp:posOffset>661035</wp:posOffset>
            </wp:positionH>
            <wp:positionV relativeFrom="paragraph">
              <wp:posOffset>0</wp:posOffset>
            </wp:positionV>
            <wp:extent cx="6143625" cy="1045210"/>
            <wp:effectExtent l="0" t="0" r="0" b="2540"/>
            <wp:wrapTight wrapText="bothSides">
              <wp:wrapPolygon edited="0">
                <wp:start x="11989" y="0"/>
                <wp:lineTo x="2478" y="3149"/>
                <wp:lineTo x="804" y="3937"/>
                <wp:lineTo x="268" y="12598"/>
                <wp:lineTo x="268" y="18109"/>
                <wp:lineTo x="1741" y="18897"/>
                <wp:lineTo x="9846" y="18897"/>
                <wp:lineTo x="10247" y="21259"/>
                <wp:lineTo x="10314" y="21259"/>
                <wp:lineTo x="10582" y="21259"/>
                <wp:lineTo x="10649" y="18897"/>
                <wp:lineTo x="18887" y="18897"/>
                <wp:lineTo x="21232" y="17322"/>
                <wp:lineTo x="21232" y="9448"/>
                <wp:lineTo x="20964" y="7480"/>
                <wp:lineTo x="21232" y="5512"/>
                <wp:lineTo x="20964" y="3149"/>
                <wp:lineTo x="12257" y="0"/>
                <wp:lineTo x="11989" y="0"/>
              </wp:wrapPolygon>
            </wp:wrapTight>
            <wp:docPr id="315" name="Grafik 315" descr="Startseite">
              <a:hlinkClick xmlns:a="http://schemas.openxmlformats.org/drawingml/2006/main" r:id="rId5" tooltip="&quot;Startseite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artseite">
                      <a:hlinkClick r:id="rId5" tooltip="&quot;Startseite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053" w:rsidRPr="00F64842" w:rsidRDefault="00A06EDA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60"/>
          <w:szCs w:val="60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 w:cstheme="minorHAnsi"/>
          <w:b/>
          <w:noProof/>
          <w:color w:val="FF9933"/>
          <w:sz w:val="60"/>
          <w:szCs w:val="60"/>
          <w:lang w:val="de-DE" w:eastAsia="de-DE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-47353</wp:posOffset>
            </wp:positionH>
            <wp:positionV relativeFrom="paragraph">
              <wp:posOffset>690426</wp:posOffset>
            </wp:positionV>
            <wp:extent cx="5760720" cy="4320540"/>
            <wp:effectExtent l="0" t="0" r="0" b="3810"/>
            <wp:wrapTight wrapText="bothSides">
              <wp:wrapPolygon edited="0">
                <wp:start x="0" y="0"/>
                <wp:lineTo x="0" y="21524"/>
                <wp:lineTo x="21500" y="21524"/>
                <wp:lineTo x="21500" y="0"/>
                <wp:lineTo x="0" y="0"/>
              </wp:wrapPolygon>
            </wp:wrapTight>
            <wp:docPr id="309" name="Grafik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G_20240108_1730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B3D">
        <w:rPr>
          <w:rFonts w:asciiTheme="minorHAnsi" w:hAnsiTheme="minorHAnsi" w:cstheme="minorHAnsi"/>
          <w:b/>
          <w:color w:val="FF9933"/>
          <w:sz w:val="60"/>
          <w:szCs w:val="60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J</w:t>
      </w:r>
      <w:r w:rsidR="00F64842" w:rsidRPr="00F64842">
        <w:rPr>
          <w:rFonts w:asciiTheme="minorHAnsi" w:hAnsiTheme="minorHAnsi" w:cstheme="minorHAnsi"/>
          <w:b/>
          <w:color w:val="FF9933"/>
          <w:sz w:val="60"/>
          <w:szCs w:val="60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ahresbericht 2023</w:t>
      </w:r>
    </w:p>
    <w:p w:rsidR="00B86053" w:rsidRPr="00F64842" w:rsidRDefault="00B86053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</w:p>
    <w:p w:rsidR="00E54B3D" w:rsidRPr="00A06EDA" w:rsidRDefault="00B025B6" w:rsidP="00B86053">
      <w:pPr>
        <w:spacing w:line="312" w:lineRule="auto"/>
        <w:jc w:val="center"/>
        <w:rPr>
          <w:rFonts w:asciiTheme="minorHAnsi" w:hAnsiTheme="minorHAnsi" w:cstheme="minorHAnsi"/>
          <w:b/>
          <w:i/>
          <w:color w:val="FF9933"/>
          <w:sz w:val="44"/>
          <w:szCs w:val="44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 w:cstheme="minorHAnsi"/>
          <w:b/>
          <w:i/>
          <w:color w:val="FF9933"/>
          <w:sz w:val="44"/>
          <w:szCs w:val="44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„GESTIEGEN“</w:t>
      </w:r>
    </w:p>
    <w:p w:rsidR="00E54B3D" w:rsidRDefault="00E54B3D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28"/>
          <w:szCs w:val="28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B86053" w:rsidRPr="00F64842" w:rsidRDefault="00B86053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28"/>
          <w:szCs w:val="28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64842">
        <w:rPr>
          <w:rFonts w:asciiTheme="minorHAnsi" w:hAnsiTheme="minorHAnsi" w:cstheme="minorHAnsi"/>
          <w:noProof/>
          <w:color w:val="FF9933"/>
          <w:sz w:val="96"/>
          <w:szCs w:val="96"/>
          <w:lang w:val="de-DE" w:eastAsia="de-DE"/>
          <w14:textOutline w14:w="127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68480" behindDoc="1" locked="0" layoutInCell="1" allowOverlap="1" wp14:anchorId="4E3ED415" wp14:editId="5B5AFBC0">
            <wp:simplePos x="0" y="0"/>
            <wp:positionH relativeFrom="margin">
              <wp:posOffset>7793355</wp:posOffset>
            </wp:positionH>
            <wp:positionV relativeFrom="page">
              <wp:posOffset>462280</wp:posOffset>
            </wp:positionV>
            <wp:extent cx="2132965" cy="3341370"/>
            <wp:effectExtent l="0" t="0" r="635" b="0"/>
            <wp:wrapNone/>
            <wp:docPr id="418" name="Grafik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32965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4842">
        <w:rPr>
          <w:rFonts w:asciiTheme="minorHAnsi" w:hAnsiTheme="minorHAnsi" w:cstheme="minorHAnsi"/>
          <w:noProof/>
          <w:color w:val="FF9933"/>
          <w:lang w:val="de-DE" w:eastAsia="de-DE"/>
        </w:rPr>
        <w:drawing>
          <wp:anchor distT="0" distB="0" distL="114300" distR="114300" simplePos="0" relativeHeight="251667456" behindDoc="1" locked="0" layoutInCell="1" allowOverlap="1" wp14:anchorId="4C78DD0D" wp14:editId="53C50F91">
            <wp:simplePos x="0" y="0"/>
            <wp:positionH relativeFrom="margin">
              <wp:posOffset>7124382</wp:posOffset>
            </wp:positionH>
            <wp:positionV relativeFrom="page">
              <wp:posOffset>4318508</wp:posOffset>
            </wp:positionV>
            <wp:extent cx="3430905" cy="2169160"/>
            <wp:effectExtent l="2223" t="0" r="317" b="318"/>
            <wp:wrapNone/>
            <wp:docPr id="422" name="Grafik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6856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430905" cy="216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4842">
        <w:rPr>
          <w:rFonts w:asciiTheme="minorHAnsi" w:hAnsiTheme="minorHAnsi" w:cstheme="minorHAnsi"/>
          <w:b/>
          <w:color w:val="FF9933"/>
          <w:sz w:val="28"/>
          <w:szCs w:val="28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Erstellt von Le</w:t>
      </w:r>
      <w:r w:rsidR="00F64842" w:rsidRPr="00F64842">
        <w:rPr>
          <w:rFonts w:asciiTheme="minorHAnsi" w:hAnsiTheme="minorHAnsi" w:cstheme="minorHAnsi"/>
          <w:b/>
          <w:color w:val="FF9933"/>
          <w:sz w:val="28"/>
          <w:szCs w:val="28"/>
          <w:lang w:val="de-DE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onore Geißelbrecht,  Jänner 2024</w:t>
      </w:r>
    </w:p>
    <w:p w:rsidR="00B86053" w:rsidRPr="00F64842" w:rsidRDefault="00B86053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44"/>
          <w:szCs w:val="44"/>
          <w:lang w:val="de-DE"/>
        </w:rPr>
      </w:pPr>
    </w:p>
    <w:p w:rsidR="00B86053" w:rsidRPr="00F64842" w:rsidRDefault="00B86053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</w:p>
    <w:p w:rsidR="00B86053" w:rsidRPr="00F64842" w:rsidRDefault="00B86053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</w:p>
    <w:p w:rsidR="00B86053" w:rsidRPr="00F64842" w:rsidRDefault="00B86053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</w:p>
    <w:p w:rsidR="00B86053" w:rsidRPr="00F64842" w:rsidRDefault="00E54B3D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  <w:r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t>I</w:t>
      </w:r>
      <w:r w:rsidR="00E97A56"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t>nha</w:t>
      </w:r>
      <w:r w:rsidR="00B86053" w:rsidRPr="00F64842"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t>ltsverzeichnis</w:t>
      </w:r>
    </w:p>
    <w:p w:rsidR="00B86053" w:rsidRPr="00F64842" w:rsidRDefault="00B86053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</w:p>
    <w:p w:rsidR="00B86053" w:rsidRPr="00F64842" w:rsidRDefault="00B86053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  <w:r w:rsidRPr="00F64842"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  <w:t>Kurz und bündig</w:t>
      </w:r>
    </w:p>
    <w:p w:rsidR="00B86053" w:rsidRPr="00F64842" w:rsidRDefault="00B86053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  <w:r w:rsidRPr="00F64842"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  <w:t>Entwicklungen des vergangenen Jahres</w:t>
      </w:r>
    </w:p>
    <w:p w:rsidR="00B86053" w:rsidRPr="00F64842" w:rsidRDefault="00B86053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</w:rPr>
      </w:pPr>
      <w:r w:rsidRPr="00F64842">
        <w:rPr>
          <w:rFonts w:asciiTheme="minorHAnsi" w:hAnsiTheme="minorHAnsi" w:cstheme="minorHAnsi"/>
          <w:b/>
          <w:color w:val="FF9933"/>
          <w:sz w:val="28"/>
          <w:szCs w:val="28"/>
        </w:rPr>
        <w:t>Das</w:t>
      </w:r>
      <w:r w:rsidRPr="00F64842">
        <w:rPr>
          <w:rFonts w:asciiTheme="minorHAnsi" w:hAnsiTheme="minorHAnsi" w:cstheme="minorHAnsi"/>
          <w:b/>
          <w:color w:val="FF9933"/>
          <w:sz w:val="28"/>
          <w:szCs w:val="28"/>
        </w:rPr>
        <w:t xml:space="preserve"> Jahr in Zahlen – Statistik 2023</w:t>
      </w:r>
      <w:r w:rsidRPr="00F64842">
        <w:rPr>
          <w:rFonts w:asciiTheme="minorHAnsi" w:hAnsiTheme="minorHAnsi" w:cstheme="minorHAnsi"/>
          <w:b/>
          <w:color w:val="FF9933"/>
          <w:sz w:val="28"/>
          <w:szCs w:val="28"/>
        </w:rPr>
        <w:t xml:space="preserve"> </w:t>
      </w:r>
    </w:p>
    <w:p w:rsidR="00B86053" w:rsidRPr="00F64842" w:rsidRDefault="00B86053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</w:rPr>
      </w:pPr>
      <w:r w:rsidRPr="00F64842">
        <w:rPr>
          <w:rFonts w:asciiTheme="minorHAnsi" w:hAnsiTheme="minorHAnsi" w:cstheme="minorHAnsi"/>
          <w:b/>
          <w:color w:val="FF9933"/>
          <w:sz w:val="28"/>
          <w:szCs w:val="28"/>
        </w:rPr>
        <w:t>Übersicht der Veranstaltungen und Aktione</w:t>
      </w:r>
      <w:r w:rsidR="00F40E0A">
        <w:rPr>
          <w:rFonts w:asciiTheme="minorHAnsi" w:hAnsiTheme="minorHAnsi" w:cstheme="minorHAnsi"/>
          <w:b/>
          <w:color w:val="FF9933"/>
          <w:sz w:val="28"/>
          <w:szCs w:val="28"/>
        </w:rPr>
        <w:t>n der Stadtbücherei im Jahr 2023</w:t>
      </w:r>
    </w:p>
    <w:p w:rsidR="00B86053" w:rsidRPr="00F64842" w:rsidRDefault="00B86053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  <w:r w:rsidRPr="00F64842">
        <w:rPr>
          <w:rFonts w:asciiTheme="minorHAnsi" w:hAnsiTheme="minorHAnsi" w:cstheme="minorHAnsi"/>
          <w:b/>
          <w:color w:val="FF9933"/>
          <w:sz w:val="28"/>
          <w:szCs w:val="28"/>
        </w:rPr>
        <w:t xml:space="preserve">Bilderreise durch </w:t>
      </w:r>
      <w:r w:rsidR="00F40E0A">
        <w:rPr>
          <w:rFonts w:asciiTheme="minorHAnsi" w:hAnsiTheme="minorHAnsi" w:cstheme="minorHAnsi"/>
          <w:b/>
          <w:color w:val="FF9933"/>
          <w:sz w:val="28"/>
          <w:szCs w:val="28"/>
        </w:rPr>
        <w:t>das Jahr 2023</w:t>
      </w:r>
    </w:p>
    <w:p w:rsidR="00B86053" w:rsidRPr="00A06EDA" w:rsidRDefault="00A06EDA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  <w:r>
        <w:rPr>
          <w:rFonts w:asciiTheme="minorHAnsi" w:hAnsiTheme="minorHAnsi" w:cstheme="minorHAnsi"/>
          <w:b/>
          <w:color w:val="FF9933"/>
          <w:sz w:val="28"/>
          <w:szCs w:val="28"/>
        </w:rPr>
        <w:t>Resümee</w:t>
      </w:r>
    </w:p>
    <w:p w:rsidR="00A06EDA" w:rsidRPr="00F64842" w:rsidRDefault="00A06EDA" w:rsidP="00B86053">
      <w:pPr>
        <w:pStyle w:val="Listenabsatz"/>
        <w:numPr>
          <w:ilvl w:val="0"/>
          <w:numId w:val="2"/>
        </w:numPr>
        <w:spacing w:line="312" w:lineRule="auto"/>
        <w:ind w:left="0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  <w:r>
        <w:rPr>
          <w:rFonts w:asciiTheme="minorHAnsi" w:hAnsiTheme="minorHAnsi" w:cstheme="minorHAnsi"/>
          <w:b/>
          <w:color w:val="FF9933"/>
          <w:sz w:val="28"/>
          <w:szCs w:val="28"/>
        </w:rPr>
        <w:t xml:space="preserve">Anhang </w:t>
      </w:r>
      <w:r w:rsidR="00B025B6">
        <w:rPr>
          <w:rFonts w:asciiTheme="minorHAnsi" w:hAnsiTheme="minorHAnsi" w:cstheme="minorHAnsi"/>
          <w:b/>
          <w:color w:val="FF9933"/>
          <w:sz w:val="28"/>
          <w:szCs w:val="28"/>
        </w:rPr>
        <w:t>(</w:t>
      </w:r>
      <w:r>
        <w:rPr>
          <w:rFonts w:asciiTheme="minorHAnsi" w:hAnsiTheme="minorHAnsi" w:cstheme="minorHAnsi"/>
          <w:b/>
          <w:color w:val="FF9933"/>
          <w:sz w:val="28"/>
          <w:szCs w:val="28"/>
        </w:rPr>
        <w:t>tatsächliche Arbeitszeiten</w:t>
      </w:r>
      <w:r w:rsidR="00B025B6">
        <w:rPr>
          <w:rFonts w:asciiTheme="minorHAnsi" w:hAnsiTheme="minorHAnsi" w:cstheme="minorHAnsi"/>
          <w:b/>
          <w:color w:val="FF9933"/>
          <w:sz w:val="28"/>
          <w:szCs w:val="28"/>
        </w:rPr>
        <w:t>)</w:t>
      </w:r>
    </w:p>
    <w:p w:rsidR="00B86053" w:rsidRPr="00F64842" w:rsidRDefault="00B86053" w:rsidP="00B86053">
      <w:pPr>
        <w:spacing w:line="312" w:lineRule="auto"/>
        <w:rPr>
          <w:rFonts w:asciiTheme="minorHAnsi" w:hAnsiTheme="minorHAnsi" w:cstheme="minorHAnsi"/>
          <w:b/>
          <w:color w:val="FF9933"/>
          <w:sz w:val="28"/>
          <w:szCs w:val="28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sz w:val="20"/>
          <w:szCs w:val="20"/>
          <w:lang w:val="de-DE"/>
        </w:rPr>
      </w:pPr>
    </w:p>
    <w:p w:rsidR="00B86053" w:rsidRPr="00F17934" w:rsidRDefault="00B86053" w:rsidP="00B86053">
      <w:pPr>
        <w:spacing w:line="312" w:lineRule="auto"/>
        <w:rPr>
          <w:rFonts w:asciiTheme="minorHAnsi" w:hAnsiTheme="minorHAnsi" w:cstheme="minorHAnsi"/>
          <w:b/>
          <w:color w:val="DAA600"/>
          <w:sz w:val="20"/>
          <w:szCs w:val="20"/>
          <w:lang w:val="de-DE"/>
        </w:rPr>
      </w:pPr>
      <w:r w:rsidRPr="00F17934">
        <w:rPr>
          <w:rFonts w:asciiTheme="minorHAnsi" w:hAnsiTheme="minorHAnsi" w:cstheme="minorHAnsi"/>
          <w:b/>
          <w:color w:val="DAA600"/>
          <w:sz w:val="44"/>
          <w:szCs w:val="44"/>
          <w:lang w:val="de-DE"/>
        </w:rPr>
        <w:br w:type="page"/>
      </w:r>
    </w:p>
    <w:p w:rsidR="00B86053" w:rsidRPr="00F40E0A" w:rsidRDefault="00E54B3D" w:rsidP="00B025B6">
      <w:pPr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</w:pPr>
      <w:r w:rsidRPr="00F40E0A">
        <w:rPr>
          <w:rFonts w:asciiTheme="minorHAnsi" w:hAnsiTheme="minorHAnsi" w:cstheme="minorHAnsi"/>
          <w:b/>
          <w:noProof/>
          <w:color w:val="FF9933"/>
          <w:sz w:val="34"/>
          <w:szCs w:val="34"/>
          <w:lang w:val="de-DE" w:eastAsia="de-DE"/>
        </w:rPr>
        <w:lastRenderedPageBreak/>
        <mc:AlternateContent>
          <mc:Choice Requires="wps">
            <w:drawing>
              <wp:anchor distT="91440" distB="91440" distL="137160" distR="137160" simplePos="0" relativeHeight="251662336" behindDoc="1" locked="0" layoutInCell="0" allowOverlap="1" wp14:anchorId="3E91C2E1" wp14:editId="78EDF6D2">
                <wp:simplePos x="0" y="0"/>
                <wp:positionH relativeFrom="margin">
                  <wp:posOffset>106045</wp:posOffset>
                </wp:positionH>
                <wp:positionV relativeFrom="margin">
                  <wp:posOffset>46990</wp:posOffset>
                </wp:positionV>
                <wp:extent cx="1711325" cy="2415540"/>
                <wp:effectExtent l="0" t="9207" r="13017" b="13018"/>
                <wp:wrapTight wrapText="bothSides">
                  <wp:wrapPolygon edited="0">
                    <wp:start x="-116" y="20496"/>
                    <wp:lineTo x="124" y="20496"/>
                    <wp:lineTo x="3731" y="21518"/>
                    <wp:lineTo x="21524" y="21518"/>
                    <wp:lineTo x="21524" y="20666"/>
                    <wp:lineTo x="21524" y="906"/>
                    <wp:lineTo x="19360" y="54"/>
                    <wp:lineTo x="3731" y="54"/>
                    <wp:lineTo x="124" y="1076"/>
                    <wp:lineTo x="-116" y="1076"/>
                    <wp:lineTo x="-116" y="20496"/>
                  </wp:wrapPolygon>
                </wp:wrapTight>
                <wp:docPr id="14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711325" cy="241554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/>
                        </a:solidFill>
                        <a:ln w="12700">
                          <a:solidFill>
                            <a:schemeClr val="accent1"/>
                          </a:solidFill>
                        </a:ln>
                        <a:extLst/>
                      </wps:spPr>
                      <wps:txbx>
                        <w:txbxContent>
                          <w:p w:rsidR="00E54B3D" w:rsidRDefault="00E54B3D" w:rsidP="00E54B3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GESTIEGEN</w:t>
                            </w:r>
                          </w:p>
                          <w:p w:rsidR="00B86053" w:rsidRPr="00DD6A8E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E54B3D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sym w:font="Wingdings" w:char="F046"/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97A56" w:rsidRPr="00E54B3D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18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% mehr Jahreskarten</w:t>
                            </w:r>
                            <w:r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E97A56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besitzer</w:t>
                            </w:r>
                            <w:proofErr w:type="spellEnd"/>
                            <w:r w:rsidR="00E97A56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>*innen im Vergleich zum Vorjahr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91C2E1" id="AutoForm 2" o:spid="_x0000_s1026" style="position:absolute;margin-left:8.35pt;margin-top:3.7pt;width:134.75pt;height:190.2pt;rotation:90;z-index:-25165414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" o:allowincell="f" fillcolor="#ed7d31 [3205]" strokecolor="#5b9bd5 [3204]" strokeweight="1pt">
                <v:textbox>
                  <w:txbxContent>
                    <w:p w:rsidR="00E54B3D" w:rsidRDefault="00E54B3D" w:rsidP="00E54B3D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t>GESTIEGEN</w:t>
                      </w:r>
                    </w:p>
                    <w:p w:rsidR="00B86053" w:rsidRPr="00DD6A8E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E54B3D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sym w:font="Wingdings" w:char="F046"/>
                      </w:r>
                      <w:r w:rsidRPr="00E54B3D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 </w:t>
                      </w:r>
                      <w:r w:rsidR="00E97A56" w:rsidRPr="00E54B3D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18</w:t>
                      </w:r>
                      <w:r w:rsidRPr="00E54B3D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% mehr Jahreskarten</w:t>
                      </w:r>
                      <w:r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E97A56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besitzer</w:t>
                      </w:r>
                      <w:proofErr w:type="spellEnd"/>
                      <w:r w:rsidR="00E97A56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>*innen im Vergleich zum Vorjahr</w:t>
                      </w:r>
                    </w:p>
                  </w:txbxContent>
                </v:textbox>
                <w10:wrap type="tight" anchorx="margin" anchory="margin"/>
              </v:roundrect>
            </w:pict>
          </mc:Fallback>
        </mc:AlternateContent>
      </w:r>
      <w:r w:rsidR="00B86053" w:rsidRPr="00F40E0A">
        <w:rPr>
          <w:rFonts w:asciiTheme="minorHAnsi" w:hAnsiTheme="minorHAnsi" w:cstheme="minorHAnsi"/>
          <w:b/>
          <w:noProof/>
          <w:color w:val="FF9933"/>
          <w:sz w:val="34"/>
          <w:szCs w:val="34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3360" behindDoc="0" locked="0" layoutInCell="0" allowOverlap="1" wp14:anchorId="6FB61730" wp14:editId="37A48BBE">
                <wp:simplePos x="0" y="0"/>
                <wp:positionH relativeFrom="margin">
                  <wp:posOffset>3187019</wp:posOffset>
                </wp:positionH>
                <wp:positionV relativeFrom="margin">
                  <wp:posOffset>-329519</wp:posOffset>
                </wp:positionV>
                <wp:extent cx="846684" cy="2308498"/>
                <wp:effectExtent l="0" t="6985" r="22860" b="22860"/>
                <wp:wrapNone/>
                <wp:docPr id="17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846684" cy="2308498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B86053" w:rsidRPr="00A719E7" w:rsidRDefault="00B86053" w:rsidP="00B86053">
                            <w:pPr>
                              <w:jc w:val="center"/>
                              <w:rPr>
                                <w:rFonts w:ascii="Verdana" w:hAnsi="Verdan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A719E7">
                              <w:rPr>
                                <w:rFonts w:ascii="Verdana" w:hAnsi="Verdana"/>
                                <w:color w:val="000000" w:themeColor="text1"/>
                                <w:sz w:val="44"/>
                                <w:szCs w:val="36"/>
                              </w:rPr>
                              <w:sym w:font="Wingdings" w:char="F046"/>
                            </w:r>
                            <w:r w:rsidRPr="00A719E7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97A5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Quali</w:t>
                            </w:r>
                            <w:r w:rsid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tätssiegel erneut bestätigt</w:t>
                            </w:r>
                          </w:p>
                          <w:p w:rsidR="00B86053" w:rsidRPr="00CA59CE" w:rsidRDefault="00B86053" w:rsidP="00B86053">
                            <w:pPr>
                              <w:jc w:val="center"/>
                              <w:rPr>
                                <w:rFonts w:asciiTheme="minorHAnsi" w:eastAsiaTheme="majorEastAsia" w:hAnsiTheme="minorHAnsi" w:cstheme="minorHAnsi"/>
                                <w:b/>
                                <w:i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B61730" id="_x0000_s1027" style="position:absolute;margin-left:250.95pt;margin-top:-25.95pt;width:66.65pt;height:181.75pt;rotation:90;z-index:251663360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" o:allowincell="f" fillcolor="#f4b083 [1941]" strokecolor="#2e74b5 [2404]" strokeweight="1pt">
                <v:textbox>
                  <w:txbxContent>
                    <w:p w:rsidR="00B86053" w:rsidRPr="00A719E7" w:rsidRDefault="00B86053" w:rsidP="00B86053">
                      <w:pPr>
                        <w:jc w:val="center"/>
                        <w:rPr>
                          <w:rFonts w:ascii="Verdana" w:hAnsi="Verdana"/>
                          <w:color w:val="000000" w:themeColor="text1"/>
                          <w:sz w:val="32"/>
                          <w:szCs w:val="32"/>
                        </w:rPr>
                      </w:pPr>
                      <w:r w:rsidRPr="00A719E7">
                        <w:rPr>
                          <w:rFonts w:ascii="Verdana" w:hAnsi="Verdana"/>
                          <w:color w:val="000000" w:themeColor="text1"/>
                          <w:sz w:val="44"/>
                          <w:szCs w:val="36"/>
                        </w:rPr>
                        <w:sym w:font="Wingdings" w:char="F046"/>
                      </w:r>
                      <w:r w:rsidRPr="00A719E7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E97A5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Quali</w:t>
                      </w:r>
                      <w:r w:rsid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tätssiegel erneut bestätigt</w:t>
                      </w:r>
                    </w:p>
                    <w:p w:rsidR="00B86053" w:rsidRPr="00CA59CE" w:rsidRDefault="00B86053" w:rsidP="00B86053">
                      <w:pPr>
                        <w:jc w:val="center"/>
                        <w:rPr>
                          <w:rFonts w:asciiTheme="minorHAnsi" w:eastAsiaTheme="majorEastAsia" w:hAnsiTheme="minorHAnsi" w:cstheme="minorHAnsi"/>
                          <w:b/>
                          <w:iCs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B86053" w:rsidRPr="00F40E0A"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t>1. Kurz &amp; bündig</w:t>
      </w:r>
    </w:p>
    <w:p w:rsidR="00B86053" w:rsidRPr="00F17934" w:rsidRDefault="00B86053" w:rsidP="00B025B6">
      <w:pPr>
        <w:jc w:val="center"/>
        <w:rPr>
          <w:rFonts w:asciiTheme="minorHAnsi" w:hAnsiTheme="minorHAnsi" w:cstheme="minorHAnsi"/>
          <w:b/>
          <w:color w:val="336699"/>
          <w:sz w:val="34"/>
          <w:szCs w:val="34"/>
        </w:rPr>
      </w:pPr>
    </w:p>
    <w:p w:rsidR="00B86053" w:rsidRPr="00F17934" w:rsidRDefault="00E54B3D" w:rsidP="00B025B6">
      <w:pPr>
        <w:jc w:val="center"/>
        <w:rPr>
          <w:rFonts w:asciiTheme="minorHAnsi" w:hAnsiTheme="minorHAnsi" w:cstheme="minorHAnsi"/>
          <w:color w:val="336699"/>
          <w:sz w:val="32"/>
          <w:szCs w:val="32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5408" behindDoc="0" locked="0" layoutInCell="0" allowOverlap="1" wp14:anchorId="5C22C242" wp14:editId="3C835470">
                <wp:simplePos x="0" y="0"/>
                <wp:positionH relativeFrom="margin">
                  <wp:posOffset>711834</wp:posOffset>
                </wp:positionH>
                <wp:positionV relativeFrom="margin">
                  <wp:posOffset>904693</wp:posOffset>
                </wp:positionV>
                <wp:extent cx="996315" cy="3565887"/>
                <wp:effectExtent l="0" t="8255" r="24130" b="24130"/>
                <wp:wrapNone/>
                <wp:docPr id="16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996315" cy="3565887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/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E54B3D" w:rsidRDefault="00E54B3D" w:rsidP="00E54B3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GESTIEGEN</w:t>
                            </w:r>
                          </w:p>
                          <w:p w:rsidR="00B86053" w:rsidRPr="00F40E0A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F40E0A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sym w:font="Wingdings" w:char="F046"/>
                            </w:r>
                            <w:r w:rsidRPr="00F40E0A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Steigerung der Einnahmen</w:t>
                            </w:r>
                            <w:r w:rsidR="00F40E0A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um 13,6%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22C242" id="_x0000_s1028" style="position:absolute;left:0;text-align:left;margin-left:56.05pt;margin-top:71.25pt;width:78.45pt;height:280.8pt;rotation:90;z-index:251665408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" o:allowincell="f" fillcolor="#ed7d31 [3205]" strokecolor="#2e74b5 [2404]" strokeweight="1pt">
                <v:textbox>
                  <w:txbxContent>
                    <w:p w:rsidR="00E54B3D" w:rsidRDefault="00E54B3D" w:rsidP="00E54B3D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t>GESTIEGEN</w:t>
                      </w:r>
                    </w:p>
                    <w:p w:rsidR="00B86053" w:rsidRPr="00F40E0A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F40E0A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2"/>
                          <w:szCs w:val="32"/>
                        </w:rPr>
                        <w:sym w:font="Wingdings" w:char="F046"/>
                      </w:r>
                      <w:r w:rsidRPr="00F40E0A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Steigerung der Einnahmen</w:t>
                      </w:r>
                      <w:r w:rsidR="00F40E0A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um 13,6%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:rsidR="00B86053" w:rsidRPr="00F17934" w:rsidRDefault="00B86053" w:rsidP="00B025B6">
      <w:pPr>
        <w:rPr>
          <w:rFonts w:asciiTheme="minorHAnsi" w:hAnsiTheme="minorHAnsi" w:cstheme="minorHAnsi"/>
          <w:b/>
          <w:color w:val="336699"/>
          <w:sz w:val="36"/>
          <w:szCs w:val="36"/>
        </w:rPr>
      </w:pPr>
    </w:p>
    <w:p w:rsidR="00B86053" w:rsidRPr="00F17934" w:rsidRDefault="00E54B3D" w:rsidP="00B025B6">
      <w:pPr>
        <w:rPr>
          <w:rFonts w:asciiTheme="minorHAnsi" w:hAnsiTheme="minorHAnsi" w:cstheme="minorHAnsi"/>
          <w:b/>
          <w:color w:val="336699"/>
          <w:sz w:val="36"/>
          <w:szCs w:val="36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4384" behindDoc="0" locked="0" layoutInCell="0" allowOverlap="1" wp14:anchorId="154B2D33" wp14:editId="0011AF36">
                <wp:simplePos x="0" y="0"/>
                <wp:positionH relativeFrom="margin">
                  <wp:posOffset>4072391</wp:posOffset>
                </wp:positionH>
                <wp:positionV relativeFrom="margin">
                  <wp:posOffset>1597161</wp:posOffset>
                </wp:positionV>
                <wp:extent cx="1164862" cy="2010410"/>
                <wp:effectExtent l="0" t="3810" r="12700" b="12700"/>
                <wp:wrapNone/>
                <wp:docPr id="2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164862" cy="201041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rgbClr val="FF9933"/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E54B3D" w:rsidRDefault="00E54B3D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GESTIEGEN</w:t>
                            </w:r>
                          </w:p>
                          <w:p w:rsidR="00B86053" w:rsidRPr="00E54B3D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44"/>
                                <w:szCs w:val="44"/>
                              </w:rPr>
                              <w:sym w:font="Wingdings" w:char="F046"/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64842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37.000 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Entlehnungen!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4B2D33" id="_x0000_s1029" style="position:absolute;margin-left:320.65pt;margin-top:125.75pt;width:91.7pt;height:158.3pt;rotation:90;z-index:25166438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" o:allowincell="f" fillcolor="#f93" strokecolor="#2e74b5 [2404]" strokeweight="1pt">
                <v:textbox>
                  <w:txbxContent>
                    <w:p w:rsidR="00E54B3D" w:rsidRDefault="00E54B3D" w:rsidP="00B86053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t>GESTIEGEN</w:t>
                      </w:r>
                    </w:p>
                    <w:p w:rsidR="00B86053" w:rsidRPr="00E54B3D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44"/>
                          <w:szCs w:val="44"/>
                        </w:rPr>
                        <w:sym w:font="Wingdings" w:char="F046"/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F64842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37.000 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Entlehnungen!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:rsidR="00B86053" w:rsidRPr="00F17934" w:rsidRDefault="00B86053" w:rsidP="00B025B6">
      <w:pPr>
        <w:rPr>
          <w:rFonts w:asciiTheme="minorHAnsi" w:hAnsiTheme="minorHAnsi" w:cstheme="minorHAnsi"/>
          <w:b/>
          <w:color w:val="336699"/>
          <w:sz w:val="44"/>
          <w:szCs w:val="44"/>
        </w:rPr>
      </w:pPr>
    </w:p>
    <w:p w:rsidR="00B86053" w:rsidRPr="00F17934" w:rsidRDefault="00B86053" w:rsidP="00B025B6">
      <w:pPr>
        <w:rPr>
          <w:rFonts w:asciiTheme="minorHAnsi" w:hAnsiTheme="minorHAnsi" w:cstheme="minorHAnsi"/>
          <w:b/>
          <w:color w:val="336699"/>
          <w:sz w:val="44"/>
          <w:szCs w:val="44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9504" behindDoc="0" locked="0" layoutInCell="0" allowOverlap="1" wp14:anchorId="417B4824" wp14:editId="318B5649">
                <wp:simplePos x="0" y="0"/>
                <wp:positionH relativeFrom="margin">
                  <wp:posOffset>241745</wp:posOffset>
                </wp:positionH>
                <wp:positionV relativeFrom="margin">
                  <wp:posOffset>2580907</wp:posOffset>
                </wp:positionV>
                <wp:extent cx="1075112" cy="2530199"/>
                <wp:effectExtent l="0" t="3492" r="26352" b="26353"/>
                <wp:wrapNone/>
                <wp:docPr id="13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075112" cy="2530199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B86053" w:rsidRPr="00E54B3D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ED7D31" w:themeColor="accent2"/>
                                <w:sz w:val="32"/>
                                <w:szCs w:val="32"/>
                              </w:rPr>
                            </w:pPr>
                            <w:r w:rsidRPr="00F17934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sym w:font="Wingdings" w:char="F046"/>
                            </w:r>
                            <w:r w:rsidRPr="00F17934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40E0A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Inklusion </w:t>
                            </w:r>
                            <w:r w:rsidR="00B025B6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durch neue Büchereibank</w:t>
                            </w:r>
                            <w:r w:rsid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40E0A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noch mehr sichtbar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7B4824" id="_x0000_s1030" style="position:absolute;margin-left:19.05pt;margin-top:203.2pt;width:84.65pt;height:199.25pt;rotation:90;z-index:25166950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" o:allowincell="f" fillcolor="#f4b083 [1941]" strokecolor="#2e74b5 [2404]" strokeweight="1pt">
                <v:textbox>
                  <w:txbxContent>
                    <w:p w:rsidR="00B86053" w:rsidRPr="00E54B3D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ED7D31" w:themeColor="accent2"/>
                          <w:sz w:val="32"/>
                          <w:szCs w:val="32"/>
                        </w:rPr>
                      </w:pPr>
                      <w:r w:rsidRPr="00F17934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sym w:font="Wingdings" w:char="F046"/>
                      </w:r>
                      <w:r w:rsidRPr="00F17934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="00F40E0A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Inklusion </w:t>
                      </w:r>
                      <w:r w:rsidR="00B025B6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durch neue Büchereibank</w:t>
                      </w:r>
                      <w:r w:rsid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F40E0A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noch mehr sichtbar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:rsidR="00B86053" w:rsidRPr="00F17934" w:rsidRDefault="00B86053" w:rsidP="00B025B6">
      <w:pPr>
        <w:rPr>
          <w:rFonts w:asciiTheme="minorHAnsi" w:hAnsiTheme="minorHAnsi" w:cstheme="minorHAnsi"/>
          <w:b/>
          <w:color w:val="336699"/>
          <w:sz w:val="32"/>
          <w:szCs w:val="32"/>
        </w:rPr>
      </w:pPr>
    </w:p>
    <w:p w:rsidR="00B86053" w:rsidRPr="00F17934" w:rsidRDefault="00B025B6" w:rsidP="00B025B6">
      <w:pPr>
        <w:rPr>
          <w:rFonts w:asciiTheme="minorHAnsi" w:hAnsiTheme="minorHAnsi" w:cstheme="minorHAnsi"/>
          <w:b/>
          <w:color w:val="336699"/>
          <w:sz w:val="36"/>
          <w:szCs w:val="36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70528" behindDoc="0" locked="0" layoutInCell="0" allowOverlap="1" wp14:anchorId="497A0164" wp14:editId="68942F1E">
                <wp:simplePos x="0" y="0"/>
                <wp:positionH relativeFrom="margin">
                  <wp:posOffset>3717290</wp:posOffset>
                </wp:positionH>
                <wp:positionV relativeFrom="margin">
                  <wp:posOffset>2993752</wp:posOffset>
                </wp:positionV>
                <wp:extent cx="1979658" cy="3152775"/>
                <wp:effectExtent l="3810" t="0" r="24765" b="24765"/>
                <wp:wrapNone/>
                <wp:docPr id="18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979658" cy="3152775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B86053" w:rsidRPr="004A245B" w:rsidRDefault="00B86053" w:rsidP="00B86053">
                            <w:pPr>
                              <w:jc w:val="center"/>
                              <w:rPr>
                                <w:rFonts w:ascii="Verdana" w:hAnsi="Verdan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A245B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  <w:sym w:font="Wingdings" w:char="F046"/>
                            </w:r>
                            <w: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  <w:t xml:space="preserve"> 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Die beliebtesten Bücher</w:t>
                            </w:r>
                            <w:r w:rsidRPr="00F17934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waren 2023</w:t>
                            </w:r>
                            <w:r w:rsidRPr="00F17934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der Krimi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„</w:t>
                            </w:r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Die Botschaft der verborgenen Bilder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“ von </w:t>
                            </w:r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Andrea </w:t>
                            </w:r>
                            <w:proofErr w:type="spellStart"/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Camilleri</w:t>
                            </w:r>
                            <w:proofErr w:type="spellEnd"/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2342A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und</w:t>
                            </w:r>
                            <w:r w:rsidRPr="00F17934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der heitere Roman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„</w:t>
                            </w:r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Traumfrau mit Ersatzteilen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“ </w:t>
                            </w:r>
                            <w:r w:rsidR="00F64842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von Amelie Fried.</w:t>
                            </w:r>
                          </w:p>
                          <w:p w:rsidR="00B86053" w:rsidRPr="004A245B" w:rsidRDefault="00B86053" w:rsidP="00B86053">
                            <w:pPr>
                              <w:jc w:val="center"/>
                              <w:rPr>
                                <w:rFonts w:ascii="Verdana" w:hAnsi="Verdan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</w:p>
                          <w:p w:rsidR="00B86053" w:rsidRDefault="00B86053" w:rsidP="00B86053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7A0164" id="_x0000_s1031" style="position:absolute;margin-left:292.7pt;margin-top:235.75pt;width:155.9pt;height:248.25pt;rotation:90;z-index:251670528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" o:allowincell="f" fillcolor="#fbe4d5 [661]" strokecolor="#2e74b5 [2404]" strokeweight="1pt">
                <v:textbox>
                  <w:txbxContent>
                    <w:p w:rsidR="00B86053" w:rsidRPr="004A245B" w:rsidRDefault="00B86053" w:rsidP="00B86053">
                      <w:pPr>
                        <w:jc w:val="center"/>
                        <w:rPr>
                          <w:rFonts w:ascii="Verdana" w:hAnsi="Verdana"/>
                          <w:color w:val="000000" w:themeColor="text1"/>
                          <w:sz w:val="32"/>
                          <w:szCs w:val="32"/>
                        </w:rPr>
                      </w:pPr>
                      <w:r w:rsidRPr="004A245B">
                        <w:rPr>
                          <w:rFonts w:ascii="Verdana" w:hAnsi="Verdana"/>
                          <w:b/>
                          <w:color w:val="000000" w:themeColor="text1"/>
                          <w:sz w:val="44"/>
                          <w:szCs w:val="36"/>
                        </w:rPr>
                        <w:sym w:font="Wingdings" w:char="F046"/>
                      </w:r>
                      <w:r>
                        <w:rPr>
                          <w:rFonts w:ascii="Verdana" w:hAnsi="Verdana"/>
                          <w:b/>
                          <w:color w:val="000000" w:themeColor="text1"/>
                          <w:sz w:val="44"/>
                          <w:szCs w:val="36"/>
                        </w:rPr>
                        <w:t xml:space="preserve"> 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Die beliebtesten Bücher</w:t>
                      </w:r>
                      <w:r w:rsidRPr="00F17934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waren 2023</w:t>
                      </w:r>
                      <w:r w:rsidRPr="00F17934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der Krimi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„</w:t>
                      </w:r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Die Botschaft der verborgenen Bilder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“ von </w:t>
                      </w:r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Andrea </w:t>
                      </w:r>
                      <w:proofErr w:type="spellStart"/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Camilleri</w:t>
                      </w:r>
                      <w:proofErr w:type="spellEnd"/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A2342A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und</w:t>
                      </w:r>
                      <w:r w:rsidRPr="00F17934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der heitere Roman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„</w:t>
                      </w:r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Traumfrau mit Ersatzteilen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“ </w:t>
                      </w:r>
                      <w:r w:rsidR="00F64842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von Amelie Fried.</w:t>
                      </w:r>
                    </w:p>
                    <w:p w:rsidR="00B86053" w:rsidRPr="004A245B" w:rsidRDefault="00B86053" w:rsidP="00B86053">
                      <w:pPr>
                        <w:jc w:val="center"/>
                        <w:rPr>
                          <w:rFonts w:ascii="Verdana" w:hAnsi="Verdana"/>
                          <w:color w:val="000000" w:themeColor="text1"/>
                          <w:sz w:val="32"/>
                          <w:szCs w:val="32"/>
                        </w:rPr>
                      </w:pPr>
                    </w:p>
                    <w:p w:rsidR="00B86053" w:rsidRDefault="00B86053" w:rsidP="00B86053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:rsidR="00B86053" w:rsidRPr="00F17934" w:rsidRDefault="00B86053" w:rsidP="00B025B6">
      <w:pPr>
        <w:rPr>
          <w:rFonts w:asciiTheme="minorHAnsi" w:hAnsiTheme="minorHAnsi" w:cstheme="minorHAnsi"/>
          <w:b/>
          <w:color w:val="336699"/>
          <w:sz w:val="36"/>
          <w:szCs w:val="36"/>
        </w:rPr>
      </w:pPr>
    </w:p>
    <w:p w:rsidR="00B86053" w:rsidRPr="00F17934" w:rsidRDefault="00E54B3D" w:rsidP="00B025B6">
      <w:pPr>
        <w:rPr>
          <w:rFonts w:asciiTheme="minorHAnsi" w:hAnsiTheme="minorHAnsi" w:cstheme="minorHAnsi"/>
          <w:b/>
          <w:color w:val="336699"/>
          <w:sz w:val="32"/>
          <w:szCs w:val="32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1312" behindDoc="0" locked="0" layoutInCell="0" allowOverlap="1" wp14:anchorId="17E09148" wp14:editId="1D32228B">
                <wp:simplePos x="0" y="0"/>
                <wp:positionH relativeFrom="margin">
                  <wp:posOffset>162152</wp:posOffset>
                </wp:positionH>
                <wp:positionV relativeFrom="margin">
                  <wp:posOffset>3988571</wp:posOffset>
                </wp:positionV>
                <wp:extent cx="1775006" cy="3196590"/>
                <wp:effectExtent l="0" t="6032" r="9842" b="9843"/>
                <wp:wrapNone/>
                <wp:docPr id="12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775006" cy="319659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B86053" w:rsidRPr="00E54B3D" w:rsidRDefault="00B86053" w:rsidP="00B86053">
                            <w:pPr>
                              <w:jc w:val="center"/>
                              <w:rPr>
                                <w:rFonts w:asciiTheme="minorHAnsi" w:eastAsiaTheme="majorEastAsia" w:hAnsiTheme="minorHAnsi" w:cstheme="minorHAnsi"/>
                                <w:b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54B3D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sym w:font="Wingdings" w:char="F046"/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Die </w:t>
                            </w:r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DVD</w:t>
                            </w: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„</w:t>
                            </w:r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Sing 2</w:t>
                            </w: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“ und </w:t>
                            </w:r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das Bilderbuch </w:t>
                            </w: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„</w:t>
                            </w:r>
                            <w:proofErr w:type="spellStart"/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Furzipups</w:t>
                            </w:r>
                            <w:proofErr w:type="spellEnd"/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der </w:t>
                            </w:r>
                            <w:proofErr w:type="spellStart"/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Knatterdrache</w:t>
                            </w:r>
                            <w:proofErr w:type="spellEnd"/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 waren die Top-Medien</w:t>
                            </w:r>
                            <w:r w:rsidR="00F64842"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2023</w:t>
                            </w: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b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B86053" w:rsidRPr="00E54B3D" w:rsidRDefault="00B86053" w:rsidP="00B86053">
                            <w:pPr>
                              <w:jc w:val="center"/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54B3D">
                              <w:rPr>
                                <w:rFonts w:asciiTheme="minorHAnsi" w:eastAsiaTheme="majorEastAsia" w:hAnsiTheme="minorHAnsi" w:cstheme="minorHAnsi"/>
                                <w:iCs/>
                                <w:color w:val="000000" w:themeColor="text1"/>
                                <w:sz w:val="32"/>
                                <w:szCs w:val="32"/>
                                <w:lang w:val="de-D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(permanent entlehnt).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E09148" id="_x0000_s1032" style="position:absolute;margin-left:12.75pt;margin-top:314.05pt;width:139.75pt;height:251.7pt;rotation:90;z-index:251661312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" o:allowincell="f" fillcolor="#fbe4d5 [661]" strokecolor="#2e74b5 [2404]" strokeweight="1pt">
                <v:textbox>
                  <w:txbxContent>
                    <w:p w:rsidR="00B86053" w:rsidRPr="00E54B3D" w:rsidRDefault="00B86053" w:rsidP="00B86053">
                      <w:pPr>
                        <w:jc w:val="center"/>
                        <w:rPr>
                          <w:rFonts w:asciiTheme="minorHAnsi" w:eastAsiaTheme="majorEastAsia" w:hAnsiTheme="minorHAnsi" w:cstheme="minorHAnsi"/>
                          <w:b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54B3D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sym w:font="Wingdings" w:char="F046"/>
                      </w:r>
                      <w:r w:rsidRPr="00E54B3D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Die </w:t>
                      </w:r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DVD</w:t>
                      </w:r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„</w:t>
                      </w:r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Sing 2</w:t>
                      </w:r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“ und </w:t>
                      </w:r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das Bilderbuch </w:t>
                      </w:r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„</w:t>
                      </w:r>
                      <w:proofErr w:type="spellStart"/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Furzipups</w:t>
                      </w:r>
                      <w:proofErr w:type="spellEnd"/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der </w:t>
                      </w:r>
                      <w:proofErr w:type="spellStart"/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Knatterdrache</w:t>
                      </w:r>
                      <w:proofErr w:type="spellEnd"/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 waren die Top-Medien</w:t>
                      </w:r>
                      <w:r w:rsidR="00F64842"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2023</w:t>
                      </w:r>
                      <w:r w:rsidRPr="00E54B3D">
                        <w:rPr>
                          <w:rFonts w:asciiTheme="minorHAnsi" w:eastAsiaTheme="majorEastAsia" w:hAnsiTheme="minorHAnsi" w:cstheme="minorHAnsi"/>
                          <w:b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B86053" w:rsidRPr="00E54B3D" w:rsidRDefault="00B86053" w:rsidP="00B86053">
                      <w:pPr>
                        <w:jc w:val="center"/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54B3D">
                        <w:rPr>
                          <w:rFonts w:asciiTheme="minorHAnsi" w:eastAsiaTheme="majorEastAsia" w:hAnsiTheme="minorHAnsi" w:cstheme="minorHAnsi"/>
                          <w:iCs/>
                          <w:color w:val="000000" w:themeColor="text1"/>
                          <w:sz w:val="32"/>
                          <w:szCs w:val="32"/>
                          <w:lang w:val="de-D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(permanent entlehnt).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B86053" w:rsidRPr="00F17934">
        <w:rPr>
          <w:rFonts w:asciiTheme="minorHAnsi" w:hAnsiTheme="minorHAnsi" w:cstheme="minorHAnsi"/>
          <w:b/>
          <w:color w:val="336699"/>
          <w:sz w:val="32"/>
          <w:szCs w:val="32"/>
        </w:rPr>
        <w:t xml:space="preserve"> </w:t>
      </w:r>
    </w:p>
    <w:p w:rsidR="00B86053" w:rsidRPr="00F17934" w:rsidRDefault="00B86053" w:rsidP="00B025B6">
      <w:pPr>
        <w:rPr>
          <w:rFonts w:asciiTheme="minorHAnsi" w:hAnsiTheme="minorHAnsi" w:cstheme="minorHAnsi"/>
          <w:color w:val="336699"/>
          <w:sz w:val="32"/>
          <w:szCs w:val="32"/>
        </w:rPr>
      </w:pPr>
    </w:p>
    <w:p w:rsidR="00B86053" w:rsidRPr="00F17934" w:rsidRDefault="00B86053" w:rsidP="00B025B6">
      <w:pPr>
        <w:rPr>
          <w:rFonts w:asciiTheme="minorHAnsi" w:hAnsiTheme="minorHAnsi" w:cstheme="minorHAnsi"/>
          <w:color w:val="336699"/>
          <w:sz w:val="32"/>
          <w:szCs w:val="32"/>
        </w:rPr>
      </w:pPr>
    </w:p>
    <w:p w:rsidR="00B86053" w:rsidRPr="00F17934" w:rsidRDefault="00B025B6" w:rsidP="00B025B6">
      <w:pPr>
        <w:rPr>
          <w:rFonts w:asciiTheme="minorHAnsi" w:hAnsiTheme="minorHAnsi" w:cstheme="minorHAnsi"/>
          <w:b/>
          <w:color w:val="336699"/>
          <w:sz w:val="36"/>
          <w:szCs w:val="36"/>
        </w:rPr>
      </w:pPr>
      <w:r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59264" behindDoc="0" locked="0" layoutInCell="0" allowOverlap="1" wp14:anchorId="70CACADD" wp14:editId="2ED56F1B">
                <wp:simplePos x="0" y="0"/>
                <wp:positionH relativeFrom="margin">
                  <wp:posOffset>4156096</wp:posOffset>
                </wp:positionH>
                <wp:positionV relativeFrom="margin">
                  <wp:posOffset>5520216</wp:posOffset>
                </wp:positionV>
                <wp:extent cx="1362033" cy="2139950"/>
                <wp:effectExtent l="0" t="8255" r="20955" b="20955"/>
                <wp:wrapNone/>
                <wp:docPr id="7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362033" cy="213995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B025B6" w:rsidRPr="00B025B6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sym w:font="Wingdings" w:char="F046"/>
                            </w:r>
                            <w:r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Rekordnutzer</w:t>
                            </w:r>
                            <w:r w:rsidR="00E54B3D"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in</w:t>
                            </w:r>
                            <w:r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: </w:t>
                            </w:r>
                          </w:p>
                          <w:p w:rsidR="00B86053" w:rsidRPr="00B025B6" w:rsidRDefault="00B025B6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977 Entlehnungen im Jahr 2023 für eine junge Leserin</w:t>
                            </w:r>
                            <w:r w:rsidR="00F64842"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64842" w:rsidRP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sym w:font="Wingdings" w:char="F04A"/>
                            </w:r>
                          </w:p>
                          <w:p w:rsidR="00B86053" w:rsidRDefault="00B86053" w:rsidP="00B86053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CACADD" id="_x0000_s1033" style="position:absolute;margin-left:327.25pt;margin-top:434.65pt;width:107.25pt;height:168.5pt;rotation:90;z-index:251659264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" o:allowincell="f" fillcolor="#fbe4d5 [661]" strokecolor="#2e74b5 [2404]" strokeweight="1pt">
                <v:textbox>
                  <w:txbxContent>
                    <w:p w:rsidR="00B025B6" w:rsidRPr="00B025B6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sym w:font="Wingdings" w:char="F046"/>
                      </w:r>
                      <w:r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Rekordnutzer</w:t>
                      </w:r>
                      <w:r w:rsidR="00E54B3D"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in</w:t>
                      </w:r>
                      <w:r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: </w:t>
                      </w:r>
                    </w:p>
                    <w:p w:rsidR="00B86053" w:rsidRPr="00B025B6" w:rsidRDefault="00B025B6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977 Entlehnungen im Jahr 2023 für eine junge Leserin</w:t>
                      </w:r>
                      <w:r w:rsidR="00F64842"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F64842" w:rsidRP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sym w:font="Wingdings" w:char="F04A"/>
                      </w:r>
                    </w:p>
                    <w:p w:rsidR="00B86053" w:rsidRDefault="00B86053" w:rsidP="00B86053">
                      <w:pPr>
                        <w:jc w:val="center"/>
                        <w:rPr>
                          <w:rFonts w:asciiTheme="majorHAnsi" w:eastAsiaTheme="majorEastAsia" w:hAnsiTheme="majorHAnsi" w:cstheme="majorBid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E54B3D" w:rsidRPr="00F17934">
        <w:rPr>
          <w:rFonts w:asciiTheme="minorHAnsi" w:hAnsiTheme="minorHAnsi" w:cstheme="minorHAnsi"/>
          <w:b/>
          <w:noProof/>
          <w:color w:val="336699"/>
          <w:sz w:val="36"/>
          <w:szCs w:val="36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0288" behindDoc="0" locked="0" layoutInCell="0" allowOverlap="1" wp14:anchorId="2763E87E" wp14:editId="3EDAF3E1">
                <wp:simplePos x="0" y="0"/>
                <wp:positionH relativeFrom="margin">
                  <wp:posOffset>2074114</wp:posOffset>
                </wp:positionH>
                <wp:positionV relativeFrom="margin">
                  <wp:posOffset>6426540</wp:posOffset>
                </wp:positionV>
                <wp:extent cx="1287780" cy="5069613"/>
                <wp:effectExtent l="0" t="4763" r="21908" b="21907"/>
                <wp:wrapNone/>
                <wp:docPr id="11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287780" cy="5069613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/>
                        </a:solidFill>
                        <a:ln w="1270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E54B3D" w:rsidRDefault="00E54B3D" w:rsidP="00E54B3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GESTIEGEN</w:t>
                            </w:r>
                          </w:p>
                          <w:p w:rsidR="00B86053" w:rsidRPr="00831EBF" w:rsidRDefault="00B86053" w:rsidP="00B8605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4A245B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  <w:sym w:font="Wingdings" w:char="F046"/>
                            </w:r>
                            <w:r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2023</w:t>
                            </w:r>
                            <w:r w:rsidRPr="00831EBF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31EB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wurden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44"/>
                                <w:szCs w:val="36"/>
                              </w:rPr>
                              <w:t xml:space="preserve"> </w:t>
                            </w:r>
                            <w:r w:rsidR="00E54B3D"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36</w:t>
                            </w:r>
                            <w:r w:rsidRP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Aktivitäten </w:t>
                            </w:r>
                            <w:r w:rsidRPr="00831EB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organisiert</w:t>
                            </w:r>
                            <w:proofErr w:type="gramStart"/>
                            <w:r w:rsidR="00B025B6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,</w:t>
                            </w:r>
                            <w:proofErr w:type="gramEnd"/>
                            <w:r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br/>
                            </w:r>
                            <w:r w:rsidRPr="00831EB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durchgeführt</w:t>
                            </w:r>
                            <w:r w:rsid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und so für Belebung der Bibliothek gesorgt</w:t>
                            </w:r>
                            <w:r w:rsidRPr="00831EBF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63E87E" id="_x0000_s1034" style="position:absolute;margin-left:163.3pt;margin-top:506.05pt;width:101.4pt;height:399.2pt;rotation:90;z-index:251660288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" o:allowincell="f" fillcolor="#ed7d31 [3205]" strokecolor="#2e74b5 [2404]" strokeweight="1pt">
                <v:textbox>
                  <w:txbxContent>
                    <w:p w:rsidR="00E54B3D" w:rsidRDefault="00E54B3D" w:rsidP="00E54B3D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t>GESTIEGEN</w:t>
                      </w:r>
                    </w:p>
                    <w:p w:rsidR="00B86053" w:rsidRPr="00831EBF" w:rsidRDefault="00B86053" w:rsidP="00B86053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4A245B">
                        <w:rPr>
                          <w:rFonts w:ascii="Verdana" w:hAnsi="Verdana"/>
                          <w:b/>
                          <w:color w:val="000000" w:themeColor="text1"/>
                          <w:sz w:val="44"/>
                          <w:szCs w:val="36"/>
                        </w:rPr>
                        <w:sym w:font="Wingdings" w:char="F046"/>
                      </w:r>
                      <w:r>
                        <w:rPr>
                          <w:rFonts w:ascii="Verdana" w:hAnsi="Verdana"/>
                          <w:b/>
                          <w:color w:val="000000" w:themeColor="text1"/>
                          <w:sz w:val="44"/>
                          <w:szCs w:val="36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2023</w:t>
                      </w:r>
                      <w:r w:rsidRPr="00831EBF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831EBF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wurden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44"/>
                          <w:szCs w:val="36"/>
                        </w:rPr>
                        <w:t xml:space="preserve"> </w:t>
                      </w:r>
                      <w:r w:rsidR="00E54B3D"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36</w:t>
                      </w:r>
                      <w:r w:rsidRP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Aktivitäten </w:t>
                      </w:r>
                      <w:r w:rsidRPr="00831EBF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organisiert</w:t>
                      </w:r>
                      <w:proofErr w:type="gramStart"/>
                      <w:r w:rsidR="00B025B6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,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br/>
                      </w:r>
                      <w:r w:rsidRPr="00831EBF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durchgeführt</w:t>
                      </w:r>
                      <w:r w:rsid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 xml:space="preserve"> und so für Belebung der Bibliothek gesorgt</w:t>
                      </w:r>
                      <w:r w:rsidRPr="00831EBF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E54B3D" w:rsidRPr="00F17934">
        <w:rPr>
          <w:rFonts w:asciiTheme="minorHAnsi" w:hAnsiTheme="minorHAnsi" w:cstheme="minorHAnsi"/>
          <w:b/>
          <w:noProof/>
          <w:color w:val="336699"/>
          <w:sz w:val="44"/>
          <w:szCs w:val="44"/>
          <w:lang w:val="de-DE" w:eastAsia="de-DE"/>
        </w:rPr>
        <mc:AlternateContent>
          <mc:Choice Requires="wps">
            <w:drawing>
              <wp:anchor distT="91440" distB="91440" distL="137160" distR="137160" simplePos="0" relativeHeight="251666432" behindDoc="0" locked="0" layoutInCell="0" allowOverlap="1" wp14:anchorId="4D142B29" wp14:editId="19C8A142">
                <wp:simplePos x="0" y="0"/>
                <wp:positionH relativeFrom="margin">
                  <wp:posOffset>1447800</wp:posOffset>
                </wp:positionH>
                <wp:positionV relativeFrom="margin">
                  <wp:posOffset>6065520</wp:posOffset>
                </wp:positionV>
                <wp:extent cx="1188720" cy="2618740"/>
                <wp:effectExtent l="8890" t="0" r="20320" b="20320"/>
                <wp:wrapSquare wrapText="bothSides"/>
                <wp:docPr id="306" name="Auto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188720" cy="2618740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  <a:solidFill>
                          <a:schemeClr val="accent2"/>
                        </a:solidFill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  <a:extLst/>
                      </wps:spPr>
                      <wps:txbx>
                        <w:txbxContent>
                          <w:p w:rsidR="00E54B3D" w:rsidRDefault="00E54B3D" w:rsidP="00E54B3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GESTIEGEN</w:t>
                            </w:r>
                          </w:p>
                          <w:p w:rsidR="00B86053" w:rsidRPr="00F64842" w:rsidRDefault="00B86053" w:rsidP="00E54B3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828F0">
                              <w:rPr>
                                <w:rFonts w:ascii="Verdana" w:hAnsi="Verdana"/>
                                <w:b/>
                                <w:color w:val="000000" w:themeColor="text1"/>
                                <w:sz w:val="44"/>
                                <w:szCs w:val="36"/>
                              </w:rPr>
                              <w:sym w:font="Wingdings" w:char="F046"/>
                            </w:r>
                            <w:r w:rsidRPr="00A2342A">
                              <w:rPr>
                                <w:rFonts w:asciiTheme="minorHAnsi" w:hAnsiTheme="minorHAnsi" w:cstheme="minorHAnsi"/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54B3D">
                              <w:rPr>
                                <w:rFonts w:asciiTheme="minorHAnsi" w:hAnsiTheme="minorHAnsi" w:cstheme="minorHAnsi"/>
                                <w:color w:val="000000" w:themeColor="text1"/>
                                <w:sz w:val="32"/>
                                <w:szCs w:val="32"/>
                              </w:rPr>
                              <w:t>200 Neueinschreibungen im Jahr 2023</w:t>
                            </w:r>
                          </w:p>
                          <w:p w:rsidR="00B86053" w:rsidRPr="00F17934" w:rsidRDefault="00B86053" w:rsidP="00B86053">
                            <w:pPr>
                              <w:jc w:val="center"/>
                              <w:rPr>
                                <w:rFonts w:asciiTheme="minorHAnsi" w:eastAsiaTheme="majorEastAsia" w:hAnsiTheme="minorHAnsi" w:cstheme="minorHAnsi"/>
                                <w:i/>
                                <w:i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142B29" id="_x0000_s1035" style="position:absolute;margin-left:114pt;margin-top:477.6pt;width:93.6pt;height:206.2pt;rotation:90;z-index:251666432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" o:allowincell="f" fillcolor="#ed7d31 [3205]" strokecolor="#2e74b5 [2404]">
                <v:textbox>
                  <w:txbxContent>
                    <w:p w:rsidR="00E54B3D" w:rsidRDefault="00E54B3D" w:rsidP="00E54B3D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44"/>
                          <w:szCs w:val="44"/>
                        </w:rPr>
                        <w:t>GESTIEGEN</w:t>
                      </w:r>
                    </w:p>
                    <w:p w:rsidR="00B86053" w:rsidRPr="00F64842" w:rsidRDefault="00B86053" w:rsidP="00E54B3D">
                      <w:pPr>
                        <w:jc w:val="center"/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</w:pPr>
                      <w:r w:rsidRPr="008828F0">
                        <w:rPr>
                          <w:rFonts w:ascii="Verdana" w:hAnsi="Verdana"/>
                          <w:b/>
                          <w:color w:val="000000" w:themeColor="text1"/>
                          <w:sz w:val="44"/>
                          <w:szCs w:val="36"/>
                        </w:rPr>
                        <w:sym w:font="Wingdings" w:char="F046"/>
                      </w:r>
                      <w:r w:rsidRPr="00A2342A">
                        <w:rPr>
                          <w:rFonts w:asciiTheme="minorHAnsi" w:hAnsiTheme="minorHAnsi" w:cstheme="minorHAnsi"/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E54B3D">
                        <w:rPr>
                          <w:rFonts w:asciiTheme="minorHAnsi" w:hAnsiTheme="minorHAnsi" w:cstheme="minorHAnsi"/>
                          <w:color w:val="000000" w:themeColor="text1"/>
                          <w:sz w:val="32"/>
                          <w:szCs w:val="32"/>
                        </w:rPr>
                        <w:t>200 Neueinschreibungen im Jahr 2023</w:t>
                      </w:r>
                    </w:p>
                    <w:p w:rsidR="00B86053" w:rsidRPr="00F17934" w:rsidRDefault="00B86053" w:rsidP="00B86053">
                      <w:pPr>
                        <w:jc w:val="center"/>
                        <w:rPr>
                          <w:rFonts w:asciiTheme="minorHAnsi" w:eastAsiaTheme="majorEastAsia" w:hAnsiTheme="minorHAnsi" w:cstheme="minorHAnsi"/>
                          <w:i/>
                          <w:iCs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 w:rsidR="00B86053" w:rsidRPr="00F17934">
        <w:rPr>
          <w:rFonts w:asciiTheme="minorHAnsi" w:hAnsiTheme="minorHAnsi" w:cstheme="minorHAnsi"/>
          <w:color w:val="336699"/>
          <w:sz w:val="32"/>
          <w:szCs w:val="32"/>
        </w:rPr>
        <w:br w:type="page"/>
      </w:r>
    </w:p>
    <w:p w:rsidR="00B86053" w:rsidRDefault="00E97A56" w:rsidP="00B86053">
      <w:pPr>
        <w:spacing w:line="312" w:lineRule="auto"/>
        <w:rPr>
          <w:rFonts w:asciiTheme="minorHAnsi" w:hAnsiTheme="minorHAnsi" w:cstheme="minorHAnsi"/>
          <w:b/>
          <w:color w:val="FF9933"/>
          <w:sz w:val="34"/>
          <w:szCs w:val="34"/>
        </w:rPr>
      </w:pPr>
      <w:r w:rsidRPr="00E97A56">
        <w:rPr>
          <w:rFonts w:asciiTheme="minorHAnsi" w:hAnsiTheme="minorHAnsi" w:cstheme="minorHAnsi"/>
          <w:noProof/>
          <w:lang w:eastAsia="de-DE"/>
        </w:rPr>
        <w:lastRenderedPageBreak/>
        <w:drawing>
          <wp:anchor distT="0" distB="0" distL="114300" distR="114300" simplePos="0" relativeHeight="251711488" behindDoc="1" locked="0" layoutInCell="1" allowOverlap="1" wp14:anchorId="5612E092" wp14:editId="2D3E14E3">
            <wp:simplePos x="0" y="0"/>
            <wp:positionH relativeFrom="column">
              <wp:posOffset>5409565</wp:posOffset>
            </wp:positionH>
            <wp:positionV relativeFrom="paragraph">
              <wp:posOffset>314960</wp:posOffset>
            </wp:positionV>
            <wp:extent cx="993775" cy="1040130"/>
            <wp:effectExtent l="0" t="0" r="0" b="7620"/>
            <wp:wrapTight wrapText="bothSides">
              <wp:wrapPolygon edited="0">
                <wp:start x="0" y="0"/>
                <wp:lineTo x="0" y="21363"/>
                <wp:lineTo x="21117" y="21363"/>
                <wp:lineTo x="21117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775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25B6">
        <w:rPr>
          <w:rFonts w:asciiTheme="minorHAnsi" w:hAnsiTheme="minorHAnsi" w:cstheme="minorHAnsi"/>
          <w:b/>
          <w:color w:val="FF9933"/>
          <w:sz w:val="34"/>
          <w:szCs w:val="34"/>
        </w:rPr>
        <w:t>2</w:t>
      </w:r>
      <w:r w:rsidR="00B86053" w:rsidRPr="00153137">
        <w:rPr>
          <w:rFonts w:asciiTheme="minorHAnsi" w:hAnsiTheme="minorHAnsi" w:cstheme="minorHAnsi"/>
          <w:b/>
          <w:color w:val="FF9933"/>
          <w:sz w:val="34"/>
          <w:szCs w:val="34"/>
        </w:rPr>
        <w:t>. Entwicklungen des vergangenen Jahres</w:t>
      </w:r>
    </w:p>
    <w:p w:rsidR="00E97A56" w:rsidRPr="00E97A56" w:rsidRDefault="00E97A56" w:rsidP="00B025B6">
      <w:pPr>
        <w:pStyle w:val="Listenabsatz"/>
        <w:numPr>
          <w:ilvl w:val="0"/>
          <w:numId w:val="13"/>
        </w:numPr>
        <w:spacing w:line="400" w:lineRule="exact"/>
        <w:ind w:left="0" w:firstLine="0"/>
        <w:rPr>
          <w:rFonts w:asciiTheme="minorHAnsi" w:hAnsiTheme="minorHAnsi" w:cstheme="minorHAnsi"/>
          <w:sz w:val="28"/>
          <w:szCs w:val="28"/>
        </w:rPr>
      </w:pPr>
      <w:r w:rsidRPr="00E97A56">
        <w:rPr>
          <w:rStyle w:val="x193iq5w"/>
          <w:rFonts w:asciiTheme="minorHAnsi" w:hAnsiTheme="minorHAnsi" w:cstheme="minorHAnsi"/>
          <w:sz w:val="28"/>
          <w:szCs w:val="28"/>
        </w:rPr>
        <w:t xml:space="preserve">Das </w:t>
      </w:r>
      <w:r w:rsidRPr="00E97A56">
        <w:rPr>
          <w:rStyle w:val="x193iq5w"/>
          <w:rFonts w:asciiTheme="minorHAnsi" w:hAnsiTheme="minorHAnsi" w:cstheme="minorHAnsi"/>
          <w:b/>
          <w:sz w:val="28"/>
          <w:szCs w:val="28"/>
        </w:rPr>
        <w:t>Quali</w:t>
      </w:r>
      <w:r w:rsidRPr="00E97A56">
        <w:rPr>
          <w:rStyle w:val="x193iq5w"/>
          <w:rFonts w:asciiTheme="minorHAnsi" w:hAnsiTheme="minorHAnsi" w:cstheme="minorHAnsi"/>
          <w:b/>
          <w:sz w:val="28"/>
          <w:szCs w:val="28"/>
        </w:rPr>
        <w:t>t</w:t>
      </w:r>
      <w:r w:rsidRPr="00E97A56">
        <w:rPr>
          <w:rStyle w:val="x193iq5w"/>
          <w:rFonts w:asciiTheme="minorHAnsi" w:hAnsiTheme="minorHAnsi" w:cstheme="minorHAnsi"/>
          <w:b/>
          <w:sz w:val="28"/>
          <w:szCs w:val="28"/>
        </w:rPr>
        <w:t>ätssiegel</w:t>
      </w:r>
      <w:r w:rsidRPr="00E97A56">
        <w:rPr>
          <w:rStyle w:val="x193iq5w"/>
          <w:rFonts w:asciiTheme="minorHAnsi" w:hAnsiTheme="minorHAnsi" w:cstheme="minorHAnsi"/>
          <w:sz w:val="28"/>
          <w:szCs w:val="28"/>
        </w:rPr>
        <w:t xml:space="preserve"> der</w:t>
      </w:r>
      <w:r w:rsidR="00B025B6">
        <w:rPr>
          <w:rStyle w:val="x193iq5w"/>
          <w:rFonts w:asciiTheme="minorHAnsi" w:hAnsiTheme="minorHAnsi" w:cstheme="minorHAnsi"/>
          <w:sz w:val="28"/>
          <w:szCs w:val="28"/>
        </w:rPr>
        <w:t xml:space="preserve"> Stadtbücherei </w:t>
      </w:r>
      <w:r w:rsidRPr="00E97A56">
        <w:rPr>
          <w:rStyle w:val="x193iq5w"/>
          <w:rFonts w:asciiTheme="minorHAnsi" w:hAnsiTheme="minorHAnsi" w:cstheme="minorHAnsi"/>
          <w:sz w:val="28"/>
          <w:szCs w:val="28"/>
        </w:rPr>
        <w:t xml:space="preserve">wurde für weitere 5 Jahre verlängert. </w:t>
      </w:r>
      <w:r w:rsidRPr="00E97A56">
        <w:rPr>
          <w:rFonts w:asciiTheme="minorHAnsi" w:hAnsiTheme="minorHAnsi" w:cstheme="minorHAnsi"/>
          <w:sz w:val="28"/>
          <w:szCs w:val="28"/>
        </w:rPr>
        <w:t xml:space="preserve">Die Stadtbücherei ist eine von 16 Bibliotheken in </w:t>
      </w:r>
      <w:proofErr w:type="gramStart"/>
      <w:r w:rsidRPr="00E97A56">
        <w:rPr>
          <w:rFonts w:asciiTheme="minorHAnsi" w:hAnsiTheme="minorHAnsi" w:cstheme="minorHAnsi"/>
          <w:sz w:val="28"/>
          <w:szCs w:val="28"/>
        </w:rPr>
        <w:t>O.Ö.,</w:t>
      </w:r>
      <w:proofErr w:type="gramEnd"/>
      <w:r w:rsidRPr="00E97A56">
        <w:rPr>
          <w:rFonts w:asciiTheme="minorHAnsi" w:hAnsiTheme="minorHAnsi" w:cstheme="minorHAnsi"/>
          <w:sz w:val="28"/>
          <w:szCs w:val="28"/>
        </w:rPr>
        <w:t xml:space="preserve"> die das Qualitätssiegel besitzen. Sie gehört damit zu den am besten funktionierenden Büchereien. In dem kürzlich bestanden</w:t>
      </w:r>
      <w:r w:rsidR="00B025B6">
        <w:rPr>
          <w:rFonts w:asciiTheme="minorHAnsi" w:hAnsiTheme="minorHAnsi" w:cstheme="minorHAnsi"/>
          <w:sz w:val="28"/>
          <w:szCs w:val="28"/>
        </w:rPr>
        <w:t>en Verlängerungsaudit konnte sogar 91 % erlangt werden</w:t>
      </w:r>
      <w:r w:rsidRPr="00E97A56">
        <w:rPr>
          <w:rFonts w:asciiTheme="minorHAnsi" w:hAnsiTheme="minorHAnsi" w:cstheme="minorHAnsi"/>
          <w:sz w:val="28"/>
          <w:szCs w:val="28"/>
        </w:rPr>
        <w:t xml:space="preserve"> – eine nochmalige Steigerung im Vergleich zu 2018 (88 %).</w:t>
      </w:r>
    </w:p>
    <w:p w:rsidR="00E97A56" w:rsidRDefault="00E97A56" w:rsidP="00B15AFF">
      <w:pPr>
        <w:rPr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5F3579DE" wp14:editId="21912ACB">
            <wp:extent cx="5760720" cy="286131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A56" w:rsidRPr="00E97A56" w:rsidRDefault="00B025B6" w:rsidP="00B15AFF">
      <w:pPr>
        <w:pStyle w:val="Listenabsatz"/>
        <w:spacing w:line="312" w:lineRule="auto"/>
        <w:ind w:left="0"/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24800" behindDoc="1" locked="0" layoutInCell="1" allowOverlap="1" wp14:anchorId="54C1031F" wp14:editId="0BA1A996">
            <wp:simplePos x="0" y="0"/>
            <wp:positionH relativeFrom="column">
              <wp:posOffset>210185</wp:posOffset>
            </wp:positionH>
            <wp:positionV relativeFrom="paragraph">
              <wp:posOffset>368300</wp:posOffset>
            </wp:positionV>
            <wp:extent cx="5544185" cy="4074160"/>
            <wp:effectExtent l="0" t="0" r="0" b="2540"/>
            <wp:wrapTight wrapText="bothSides">
              <wp:wrapPolygon edited="0">
                <wp:start x="0" y="0"/>
                <wp:lineTo x="0" y="21512"/>
                <wp:lineTo x="21523" y="21512"/>
                <wp:lineTo x="21523" y="0"/>
                <wp:lineTo x="0" y="0"/>
              </wp:wrapPolygon>
            </wp:wrapTight>
            <wp:docPr id="308" name="Grafik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053" w:rsidRPr="00E97A56" w:rsidRDefault="00B86053" w:rsidP="00B025B6">
      <w:pPr>
        <w:numPr>
          <w:ilvl w:val="0"/>
          <w:numId w:val="1"/>
        </w:numPr>
        <w:tabs>
          <w:tab w:val="clear" w:pos="720"/>
          <w:tab w:val="num" w:pos="567"/>
        </w:tabs>
        <w:spacing w:line="312" w:lineRule="auto"/>
        <w:ind w:left="0" w:firstLine="0"/>
        <w:rPr>
          <w:rFonts w:asciiTheme="minorHAnsi" w:hAnsiTheme="minorHAnsi" w:cstheme="minorHAnsi"/>
          <w:sz w:val="28"/>
          <w:szCs w:val="28"/>
        </w:rPr>
      </w:pPr>
      <w:r w:rsidRPr="00E97A56">
        <w:rPr>
          <w:rFonts w:asciiTheme="minorHAnsi" w:hAnsiTheme="minorHAnsi" w:cstheme="minorHAnsi"/>
          <w:sz w:val="28"/>
          <w:szCs w:val="28"/>
          <w:lang w:val="de-DE"/>
        </w:rPr>
        <w:lastRenderedPageBreak/>
        <w:t>Im</w:t>
      </w:r>
      <w:r w:rsidR="00F40E0A" w:rsidRPr="00E97A56">
        <w:rPr>
          <w:rFonts w:asciiTheme="minorHAnsi" w:hAnsiTheme="minorHAnsi" w:cstheme="minorHAnsi"/>
          <w:sz w:val="28"/>
          <w:szCs w:val="28"/>
        </w:rPr>
        <w:t xml:space="preserve"> Jahr 2023</w:t>
      </w:r>
      <w:r w:rsidRPr="00E97A56">
        <w:rPr>
          <w:rFonts w:asciiTheme="minorHAnsi" w:hAnsiTheme="minorHAnsi" w:cstheme="minorHAnsi"/>
          <w:sz w:val="28"/>
          <w:szCs w:val="28"/>
        </w:rPr>
        <w:t xml:space="preserve"> wurden </w:t>
      </w:r>
      <w:r w:rsidR="00F40E0A" w:rsidRPr="00E97A56">
        <w:rPr>
          <w:rFonts w:asciiTheme="minorHAnsi" w:hAnsiTheme="minorHAnsi" w:cstheme="minorHAnsi"/>
          <w:sz w:val="28"/>
          <w:szCs w:val="28"/>
        </w:rPr>
        <w:t>fast 37</w:t>
      </w:r>
      <w:r w:rsidR="00153137" w:rsidRPr="00E97A56">
        <w:rPr>
          <w:rFonts w:asciiTheme="minorHAnsi" w:hAnsiTheme="minorHAnsi" w:cstheme="minorHAnsi"/>
          <w:sz w:val="28"/>
          <w:szCs w:val="28"/>
        </w:rPr>
        <w:t>.0</w:t>
      </w:r>
      <w:r w:rsidRPr="00E97A56">
        <w:rPr>
          <w:rFonts w:asciiTheme="minorHAnsi" w:hAnsiTheme="minorHAnsi" w:cstheme="minorHAnsi"/>
          <w:sz w:val="28"/>
          <w:szCs w:val="28"/>
        </w:rPr>
        <w:t xml:space="preserve">00 Medien entlehnt </w:t>
      </w:r>
      <w:r w:rsidR="00F40E0A" w:rsidRPr="00E97A56">
        <w:rPr>
          <w:rFonts w:asciiTheme="minorHAnsi" w:hAnsiTheme="minorHAnsi" w:cstheme="minorHAnsi"/>
          <w:sz w:val="28"/>
          <w:szCs w:val="28"/>
        </w:rPr>
        <w:t xml:space="preserve"> - </w:t>
      </w:r>
      <w:r w:rsidR="00B025B6">
        <w:rPr>
          <w:rFonts w:asciiTheme="minorHAnsi" w:hAnsiTheme="minorHAnsi" w:cstheme="minorHAnsi"/>
          <w:sz w:val="28"/>
          <w:szCs w:val="28"/>
        </w:rPr>
        <w:t>wieder deutlich</w:t>
      </w:r>
      <w:r w:rsidR="00F40E0A" w:rsidRPr="00E97A56">
        <w:rPr>
          <w:rFonts w:asciiTheme="minorHAnsi" w:hAnsiTheme="minorHAnsi" w:cstheme="minorHAnsi"/>
          <w:sz w:val="28"/>
          <w:szCs w:val="28"/>
        </w:rPr>
        <w:t xml:space="preserve"> mehr als 2022</w:t>
      </w:r>
      <w:r w:rsidR="00153137" w:rsidRPr="00E97A56">
        <w:rPr>
          <w:rFonts w:asciiTheme="minorHAnsi" w:hAnsiTheme="minorHAnsi" w:cstheme="minorHAnsi"/>
          <w:sz w:val="28"/>
          <w:szCs w:val="28"/>
        </w:rPr>
        <w:t>.</w:t>
      </w:r>
      <w:r w:rsidR="00E97A56" w:rsidRPr="00E97A56">
        <w:rPr>
          <w:rFonts w:asciiTheme="minorHAnsi" w:hAnsiTheme="minorHAnsi" w:cstheme="minorHAnsi"/>
          <w:sz w:val="28"/>
          <w:szCs w:val="28"/>
        </w:rPr>
        <w:t xml:space="preserve"> </w:t>
      </w:r>
      <w:r w:rsidRPr="00E97A56">
        <w:rPr>
          <w:rFonts w:asciiTheme="minorHAnsi" w:hAnsiTheme="minorHAnsi" w:cstheme="minorHAnsi"/>
          <w:sz w:val="28"/>
          <w:szCs w:val="28"/>
        </w:rPr>
        <w:t xml:space="preserve">Damit verbunden ist natürlich ein großartiger </w:t>
      </w:r>
      <w:r w:rsidRPr="00E97A56">
        <w:rPr>
          <w:rFonts w:asciiTheme="minorHAnsi" w:hAnsiTheme="minorHAnsi" w:cstheme="minorHAnsi"/>
          <w:b/>
          <w:sz w:val="28"/>
          <w:szCs w:val="28"/>
        </w:rPr>
        <w:t>Umsatz</w:t>
      </w:r>
      <w:r w:rsidR="00E97A56" w:rsidRPr="00E97A56">
        <w:rPr>
          <w:rFonts w:asciiTheme="minorHAnsi" w:hAnsiTheme="minorHAnsi" w:cstheme="minorHAnsi"/>
          <w:sz w:val="28"/>
          <w:szCs w:val="28"/>
        </w:rPr>
        <w:t xml:space="preserve"> (</w:t>
      </w:r>
      <w:proofErr w:type="spellStart"/>
      <w:r w:rsidR="00E97A56" w:rsidRPr="00E97A56">
        <w:rPr>
          <w:rFonts w:asciiTheme="minorHAnsi" w:hAnsiTheme="minorHAnsi" w:cstheme="minorHAnsi"/>
          <w:sz w:val="28"/>
          <w:szCs w:val="28"/>
        </w:rPr>
        <w:t>Entlehnungen:</w:t>
      </w:r>
      <w:r w:rsidRPr="00E97A56">
        <w:rPr>
          <w:rFonts w:asciiTheme="minorHAnsi" w:hAnsiTheme="minorHAnsi" w:cstheme="minorHAnsi"/>
          <w:sz w:val="28"/>
          <w:szCs w:val="28"/>
        </w:rPr>
        <w:t>Bestand</w:t>
      </w:r>
      <w:proofErr w:type="spellEnd"/>
      <w:r w:rsidRPr="00E97A56">
        <w:rPr>
          <w:rFonts w:asciiTheme="minorHAnsi" w:hAnsiTheme="minorHAnsi" w:cstheme="minorHAnsi"/>
          <w:sz w:val="28"/>
          <w:szCs w:val="28"/>
        </w:rPr>
        <w:t xml:space="preserve">) </w:t>
      </w:r>
      <w:r w:rsidRPr="00E97A56">
        <w:rPr>
          <w:rFonts w:asciiTheme="minorHAnsi" w:hAnsiTheme="minorHAnsi" w:cstheme="minorHAnsi"/>
          <w:b/>
          <w:sz w:val="28"/>
          <w:szCs w:val="28"/>
        </w:rPr>
        <w:t>von</w:t>
      </w:r>
      <w:r w:rsidRPr="00E97A56">
        <w:rPr>
          <w:rFonts w:asciiTheme="minorHAnsi" w:hAnsiTheme="minorHAnsi" w:cstheme="minorHAnsi"/>
          <w:sz w:val="28"/>
          <w:szCs w:val="28"/>
        </w:rPr>
        <w:t xml:space="preserve"> </w:t>
      </w:r>
      <w:r w:rsidRPr="00E97A56">
        <w:rPr>
          <w:rFonts w:asciiTheme="minorHAnsi" w:hAnsiTheme="minorHAnsi" w:cstheme="minorHAnsi"/>
          <w:b/>
          <w:sz w:val="28"/>
          <w:szCs w:val="28"/>
        </w:rPr>
        <w:t>2,</w:t>
      </w:r>
      <w:r w:rsidR="00B15AFF">
        <w:rPr>
          <w:rFonts w:asciiTheme="minorHAnsi" w:hAnsiTheme="minorHAnsi" w:cstheme="minorHAnsi"/>
          <w:b/>
          <w:sz w:val="28"/>
          <w:szCs w:val="28"/>
        </w:rPr>
        <w:t>59</w:t>
      </w:r>
      <w:r w:rsidRPr="00E97A56">
        <w:rPr>
          <w:rFonts w:asciiTheme="minorHAnsi" w:hAnsiTheme="minorHAnsi" w:cstheme="minorHAnsi"/>
          <w:b/>
          <w:sz w:val="28"/>
          <w:szCs w:val="28"/>
        </w:rPr>
        <w:t xml:space="preserve">.  </w:t>
      </w:r>
      <w:r w:rsidRPr="00E97A56">
        <w:rPr>
          <w:rFonts w:asciiTheme="minorHAnsi" w:hAnsiTheme="minorHAnsi" w:cstheme="minorHAnsi"/>
          <w:sz w:val="28"/>
          <w:szCs w:val="28"/>
        </w:rPr>
        <w:t>Dieser Zahlenwert</w:t>
      </w:r>
      <w:r w:rsidRPr="00E97A56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E97A56">
        <w:rPr>
          <w:rFonts w:asciiTheme="minorHAnsi" w:hAnsiTheme="minorHAnsi" w:cstheme="minorHAnsi"/>
          <w:sz w:val="28"/>
          <w:szCs w:val="28"/>
        </w:rPr>
        <w:t>bedeutet, dass jedes Medium</w:t>
      </w:r>
      <w:r w:rsidRPr="00E97A56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="00B15AFF">
        <w:rPr>
          <w:rFonts w:asciiTheme="minorHAnsi" w:hAnsiTheme="minorHAnsi" w:cstheme="minorHAnsi"/>
          <w:sz w:val="28"/>
          <w:szCs w:val="28"/>
        </w:rPr>
        <w:t>im Durchschnitt 2,59</w:t>
      </w:r>
      <w:r w:rsidR="00E97A56" w:rsidRPr="00E97A56">
        <w:rPr>
          <w:rFonts w:asciiTheme="minorHAnsi" w:hAnsiTheme="minorHAnsi" w:cstheme="minorHAnsi"/>
          <w:sz w:val="28"/>
          <w:szCs w:val="28"/>
        </w:rPr>
        <w:t>-mal ausgeborgt wurde. Es</w:t>
      </w:r>
      <w:r w:rsidRPr="00E97A56">
        <w:rPr>
          <w:rFonts w:asciiTheme="minorHAnsi" w:hAnsiTheme="minorHAnsi" w:cstheme="minorHAnsi"/>
          <w:sz w:val="28"/>
          <w:szCs w:val="28"/>
        </w:rPr>
        <w:t xml:space="preserve"> zeigt damit das gute Funktionieren der Stadtbücherei Eferding an. </w:t>
      </w:r>
    </w:p>
    <w:p w:rsidR="00E97A56" w:rsidRPr="00E97A56" w:rsidRDefault="00E97A56" w:rsidP="00B025B6">
      <w:pPr>
        <w:pStyle w:val="Listenabsatz"/>
        <w:ind w:left="0"/>
        <w:rPr>
          <w:rFonts w:asciiTheme="minorHAnsi" w:hAnsiTheme="minorHAnsi" w:cstheme="minorHAnsi"/>
          <w:sz w:val="28"/>
          <w:szCs w:val="28"/>
        </w:rPr>
      </w:pPr>
    </w:p>
    <w:p w:rsidR="00B86053" w:rsidRDefault="00B86053" w:rsidP="00B025B6">
      <w:pPr>
        <w:pStyle w:val="Listenabsatz"/>
        <w:numPr>
          <w:ilvl w:val="0"/>
          <w:numId w:val="9"/>
        </w:numPr>
        <w:spacing w:line="312" w:lineRule="auto"/>
        <w:ind w:left="0" w:firstLine="0"/>
        <w:rPr>
          <w:rFonts w:asciiTheme="minorHAnsi" w:hAnsiTheme="minorHAnsi" w:cstheme="minorHAnsi"/>
          <w:sz w:val="28"/>
          <w:szCs w:val="28"/>
        </w:rPr>
      </w:pPr>
      <w:r w:rsidRPr="0072718B">
        <w:rPr>
          <w:rFonts w:asciiTheme="minorHAnsi" w:hAnsiTheme="minorHAnsi" w:cstheme="minorHAnsi"/>
          <w:sz w:val="28"/>
          <w:szCs w:val="28"/>
        </w:rPr>
        <w:t xml:space="preserve">Die </w:t>
      </w:r>
      <w:r w:rsidRPr="0072718B">
        <w:rPr>
          <w:rFonts w:asciiTheme="minorHAnsi" w:hAnsiTheme="minorHAnsi" w:cstheme="minorHAnsi"/>
          <w:b/>
          <w:sz w:val="28"/>
          <w:szCs w:val="28"/>
        </w:rPr>
        <w:t>Einnahmen</w:t>
      </w:r>
      <w:r w:rsidRPr="0072718B">
        <w:rPr>
          <w:rFonts w:asciiTheme="minorHAnsi" w:hAnsiTheme="minorHAnsi" w:cstheme="minorHAnsi"/>
          <w:sz w:val="28"/>
          <w:szCs w:val="28"/>
        </w:rPr>
        <w:t xml:space="preserve"> sind im Vergleich zum Vorjahr </w:t>
      </w:r>
      <w:r w:rsidR="00F40E0A">
        <w:rPr>
          <w:rFonts w:asciiTheme="minorHAnsi" w:hAnsiTheme="minorHAnsi" w:cstheme="minorHAnsi"/>
          <w:b/>
          <w:sz w:val="28"/>
          <w:szCs w:val="28"/>
        </w:rPr>
        <w:t>stark</w:t>
      </w:r>
      <w:r w:rsidRPr="0072718B">
        <w:rPr>
          <w:rFonts w:asciiTheme="minorHAnsi" w:hAnsiTheme="minorHAnsi" w:cstheme="minorHAnsi"/>
          <w:b/>
          <w:sz w:val="28"/>
          <w:szCs w:val="28"/>
        </w:rPr>
        <w:t xml:space="preserve"> gestiegen (</w:t>
      </w:r>
      <w:r w:rsidR="00F40E0A">
        <w:rPr>
          <w:rFonts w:asciiTheme="minorHAnsi" w:hAnsiTheme="minorHAnsi" w:cstheme="minorHAnsi"/>
          <w:b/>
          <w:sz w:val="28"/>
          <w:szCs w:val="28"/>
        </w:rPr>
        <w:t>13,6%)</w:t>
      </w:r>
      <w:r w:rsidR="00E97A56">
        <w:rPr>
          <w:rFonts w:asciiTheme="minorHAnsi" w:hAnsiTheme="minorHAnsi" w:cstheme="minorHAnsi"/>
          <w:b/>
          <w:sz w:val="28"/>
          <w:szCs w:val="28"/>
        </w:rPr>
        <w:t xml:space="preserve">. </w:t>
      </w:r>
      <w:r w:rsidR="00E97A56" w:rsidRPr="00E97A56">
        <w:rPr>
          <w:rFonts w:asciiTheme="minorHAnsi" w:hAnsiTheme="minorHAnsi" w:cstheme="minorHAnsi"/>
          <w:sz w:val="28"/>
          <w:szCs w:val="28"/>
        </w:rPr>
        <w:t>Mehr Benutzer*innen und Jahreskartenbesitzer*innen sind der Grund</w:t>
      </w:r>
      <w:r w:rsidR="00E97A56">
        <w:rPr>
          <w:rFonts w:asciiTheme="minorHAnsi" w:hAnsiTheme="minorHAnsi" w:cstheme="minorHAnsi"/>
          <w:sz w:val="28"/>
          <w:szCs w:val="28"/>
        </w:rPr>
        <w:t>. Und diese wie</w:t>
      </w:r>
      <w:r w:rsidR="00B025B6">
        <w:rPr>
          <w:rFonts w:asciiTheme="minorHAnsi" w:hAnsiTheme="minorHAnsi" w:cstheme="minorHAnsi"/>
          <w:sz w:val="28"/>
          <w:szCs w:val="28"/>
        </w:rPr>
        <w:t>derum, weil Nachhaltigkeit</w:t>
      </w:r>
      <w:r w:rsidR="00E97A56">
        <w:rPr>
          <w:rFonts w:asciiTheme="minorHAnsi" w:hAnsiTheme="minorHAnsi" w:cstheme="minorHAnsi"/>
          <w:sz w:val="28"/>
          <w:szCs w:val="28"/>
        </w:rPr>
        <w:t xml:space="preserve"> wichtiger und die Teue</w:t>
      </w:r>
      <w:r w:rsidR="00B025B6">
        <w:rPr>
          <w:rFonts w:asciiTheme="minorHAnsi" w:hAnsiTheme="minorHAnsi" w:cstheme="minorHAnsi"/>
          <w:sz w:val="28"/>
          <w:szCs w:val="28"/>
        </w:rPr>
        <w:t>rung</w:t>
      </w:r>
      <w:r w:rsidR="00E97A56">
        <w:rPr>
          <w:rFonts w:asciiTheme="minorHAnsi" w:hAnsiTheme="minorHAnsi" w:cstheme="minorHAnsi"/>
          <w:sz w:val="28"/>
          <w:szCs w:val="28"/>
        </w:rPr>
        <w:t xml:space="preserve"> für die Menschen immer mehr spürbar wird.</w:t>
      </w:r>
    </w:p>
    <w:p w:rsidR="00E97A56" w:rsidRDefault="00E97A56" w:rsidP="00B025B6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E97A56" w:rsidRDefault="00E97A56" w:rsidP="00B025B6">
      <w:pPr>
        <w:pStyle w:val="Listenabsatz"/>
        <w:numPr>
          <w:ilvl w:val="0"/>
          <w:numId w:val="9"/>
        </w:numPr>
        <w:spacing w:line="312" w:lineRule="auto"/>
        <w:ind w:left="0" w:firstLine="0"/>
        <w:rPr>
          <w:rFonts w:asciiTheme="minorHAnsi" w:hAnsiTheme="minorHAnsi" w:cstheme="minorHAnsi"/>
          <w:sz w:val="28"/>
          <w:szCs w:val="28"/>
        </w:rPr>
      </w:pPr>
      <w:r w:rsidRPr="00CD5BA5">
        <w:rPr>
          <w:rFonts w:asciiTheme="minorHAnsi" w:hAnsiTheme="minorHAnsi" w:cstheme="minorHAnsi"/>
          <w:sz w:val="28"/>
          <w:szCs w:val="28"/>
        </w:rPr>
        <w:t xml:space="preserve">Sehr erfreulich ist, dass die </w:t>
      </w:r>
      <w:r w:rsidRPr="00CD5BA5">
        <w:rPr>
          <w:rFonts w:asciiTheme="minorHAnsi" w:hAnsiTheme="minorHAnsi" w:cstheme="minorHAnsi"/>
          <w:b/>
          <w:sz w:val="28"/>
          <w:szCs w:val="28"/>
        </w:rPr>
        <w:t xml:space="preserve">Benutzer*innenzahl </w:t>
      </w:r>
      <w:r w:rsidRPr="00CD5BA5">
        <w:rPr>
          <w:rFonts w:asciiTheme="minorHAnsi" w:hAnsiTheme="minorHAnsi" w:cstheme="minorHAnsi"/>
          <w:sz w:val="28"/>
          <w:szCs w:val="28"/>
        </w:rPr>
        <w:t xml:space="preserve">im Jahr 2023 und vor allem die Zahl der Jahreskartenbesitzer*innen </w:t>
      </w:r>
      <w:r w:rsidRPr="00B025B6">
        <w:rPr>
          <w:rFonts w:asciiTheme="minorHAnsi" w:hAnsiTheme="minorHAnsi" w:cstheme="minorHAnsi"/>
          <w:b/>
          <w:sz w:val="28"/>
          <w:szCs w:val="28"/>
        </w:rPr>
        <w:t>stark</w:t>
      </w:r>
      <w:r w:rsidRPr="00CD5BA5">
        <w:rPr>
          <w:rFonts w:asciiTheme="minorHAnsi" w:hAnsiTheme="minorHAnsi" w:cstheme="minorHAnsi"/>
          <w:b/>
          <w:sz w:val="28"/>
          <w:szCs w:val="28"/>
        </w:rPr>
        <w:t xml:space="preserve"> </w:t>
      </w:r>
      <w:r>
        <w:rPr>
          <w:rFonts w:asciiTheme="minorHAnsi" w:hAnsiTheme="minorHAnsi" w:cstheme="minorHAnsi"/>
          <w:b/>
          <w:sz w:val="28"/>
          <w:szCs w:val="28"/>
        </w:rPr>
        <w:t xml:space="preserve">gestiegen </w:t>
      </w:r>
      <w:r w:rsidRPr="00B025B6">
        <w:rPr>
          <w:rFonts w:asciiTheme="minorHAnsi" w:hAnsiTheme="minorHAnsi" w:cstheme="minorHAnsi"/>
          <w:sz w:val="28"/>
          <w:szCs w:val="28"/>
        </w:rPr>
        <w:t>sind</w:t>
      </w:r>
      <w:r w:rsidRPr="00CD5BA5">
        <w:rPr>
          <w:rFonts w:asciiTheme="minorHAnsi" w:hAnsiTheme="minorHAnsi" w:cstheme="minorHAnsi"/>
          <w:sz w:val="28"/>
          <w:szCs w:val="28"/>
        </w:rPr>
        <w:t xml:space="preserve">. 200 (!) Personen haben sich neu eingeschrieben und die </w:t>
      </w:r>
      <w:r w:rsidRPr="00CD5BA5">
        <w:rPr>
          <w:rFonts w:asciiTheme="minorHAnsi" w:hAnsiTheme="minorHAnsi" w:cstheme="minorHAnsi"/>
          <w:b/>
          <w:sz w:val="28"/>
          <w:szCs w:val="28"/>
        </w:rPr>
        <w:t>Anzahl der Jahreskartenbesitzer ist um 18 % gestiegen</w:t>
      </w:r>
      <w:r w:rsidR="00B025B6">
        <w:rPr>
          <w:rFonts w:asciiTheme="minorHAnsi" w:hAnsiTheme="minorHAnsi" w:cstheme="minorHAnsi"/>
          <w:b/>
          <w:sz w:val="28"/>
          <w:szCs w:val="28"/>
        </w:rPr>
        <w:t xml:space="preserve">: </w:t>
      </w:r>
      <w:r w:rsidR="00B025B6">
        <w:rPr>
          <w:rFonts w:asciiTheme="minorHAnsi" w:hAnsiTheme="minorHAnsi" w:cstheme="minorHAnsi"/>
          <w:sz w:val="28"/>
          <w:szCs w:val="28"/>
        </w:rPr>
        <w:t>von 262 (</w:t>
      </w:r>
      <w:r w:rsidR="00E54B3D" w:rsidRPr="00E54B3D">
        <w:rPr>
          <w:rFonts w:asciiTheme="minorHAnsi" w:hAnsiTheme="minorHAnsi" w:cstheme="minorHAnsi"/>
          <w:sz w:val="28"/>
          <w:szCs w:val="28"/>
        </w:rPr>
        <w:t>2022</w:t>
      </w:r>
      <w:r w:rsidR="00B025B6">
        <w:rPr>
          <w:rFonts w:asciiTheme="minorHAnsi" w:hAnsiTheme="minorHAnsi" w:cstheme="minorHAnsi"/>
          <w:sz w:val="28"/>
          <w:szCs w:val="28"/>
        </w:rPr>
        <w:t>)</w:t>
      </w:r>
      <w:r w:rsidR="00E54B3D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="00B025B6">
        <w:rPr>
          <w:rFonts w:asciiTheme="minorHAnsi" w:hAnsiTheme="minorHAnsi" w:cstheme="minorHAnsi"/>
          <w:sz w:val="28"/>
          <w:szCs w:val="28"/>
        </w:rPr>
        <w:t>auf 317 (2023</w:t>
      </w:r>
      <w:r w:rsidR="00E54B3D" w:rsidRPr="00B025B6">
        <w:rPr>
          <w:rFonts w:asciiTheme="minorHAnsi" w:hAnsiTheme="minorHAnsi" w:cstheme="minorHAnsi"/>
          <w:sz w:val="28"/>
          <w:szCs w:val="28"/>
        </w:rPr>
        <w:t>)</w:t>
      </w:r>
      <w:r w:rsidRPr="00B025B6">
        <w:rPr>
          <w:rFonts w:asciiTheme="minorHAnsi" w:hAnsiTheme="minorHAnsi" w:cstheme="minorHAnsi"/>
          <w:sz w:val="28"/>
          <w:szCs w:val="28"/>
        </w:rPr>
        <w:t>.</w:t>
      </w:r>
      <w:r w:rsidRPr="00CD5BA5">
        <w:rPr>
          <w:rFonts w:asciiTheme="minorHAnsi" w:hAnsiTheme="minorHAnsi" w:cstheme="minorHAnsi"/>
          <w:sz w:val="28"/>
          <w:szCs w:val="28"/>
        </w:rPr>
        <w:t xml:space="preserve"> Das bedeutet, dass die </w:t>
      </w:r>
      <w:r w:rsidRPr="00CD5BA5">
        <w:rPr>
          <w:rFonts w:asciiTheme="minorHAnsi" w:hAnsiTheme="minorHAnsi" w:cstheme="minorHAnsi"/>
          <w:b/>
          <w:sz w:val="28"/>
          <w:szCs w:val="28"/>
        </w:rPr>
        <w:t>Stammkundschaft stark</w:t>
      </w:r>
      <w:r w:rsidR="00B025B6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CD5BA5">
        <w:rPr>
          <w:rFonts w:asciiTheme="minorHAnsi" w:hAnsiTheme="minorHAnsi" w:cstheme="minorHAnsi"/>
          <w:b/>
          <w:sz w:val="28"/>
          <w:szCs w:val="28"/>
        </w:rPr>
        <w:t>zunimmt</w:t>
      </w:r>
      <w:r w:rsidRPr="00CD5BA5">
        <w:rPr>
          <w:rFonts w:asciiTheme="minorHAnsi" w:hAnsiTheme="minorHAnsi" w:cstheme="minorHAnsi"/>
          <w:sz w:val="28"/>
          <w:szCs w:val="28"/>
        </w:rPr>
        <w:t>.</w:t>
      </w:r>
      <w:r w:rsidR="00E54B3D">
        <w:rPr>
          <w:rFonts w:asciiTheme="minorHAnsi" w:hAnsiTheme="minorHAnsi" w:cstheme="minorHAnsi"/>
          <w:sz w:val="28"/>
          <w:szCs w:val="28"/>
        </w:rPr>
        <w:t xml:space="preserve"> 317 Personen bzw. Familien besuchen ganz regelmäßig die Bibliothek.</w:t>
      </w:r>
      <w:r w:rsidRPr="00CD5BA5">
        <w:rPr>
          <w:rFonts w:asciiTheme="minorHAnsi" w:hAnsiTheme="minorHAnsi" w:cstheme="minorHAnsi"/>
          <w:sz w:val="28"/>
          <w:szCs w:val="28"/>
        </w:rPr>
        <w:t xml:space="preserve"> 36 % der Kund*innen kommen</w:t>
      </w:r>
      <w:r w:rsidR="00B025B6">
        <w:rPr>
          <w:rFonts w:asciiTheme="minorHAnsi" w:hAnsiTheme="minorHAnsi" w:cstheme="minorHAnsi"/>
          <w:sz w:val="28"/>
          <w:szCs w:val="28"/>
        </w:rPr>
        <w:t xml:space="preserve"> aus Eferding, der Rest</w:t>
      </w:r>
      <w:r w:rsidRPr="00CD5BA5">
        <w:rPr>
          <w:rFonts w:asciiTheme="minorHAnsi" w:hAnsiTheme="minorHAnsi" w:cstheme="minorHAnsi"/>
          <w:sz w:val="28"/>
          <w:szCs w:val="28"/>
        </w:rPr>
        <w:t xml:space="preserve"> aus den umliegenden Gemeinden</w:t>
      </w:r>
      <w:r w:rsidR="005B1775">
        <w:rPr>
          <w:rFonts w:asciiTheme="minorHAnsi" w:hAnsiTheme="minorHAnsi" w:cstheme="minorHAnsi"/>
          <w:sz w:val="28"/>
          <w:szCs w:val="28"/>
        </w:rPr>
        <w:t>;</w:t>
      </w:r>
      <w:r w:rsidR="00B025B6">
        <w:rPr>
          <w:rFonts w:asciiTheme="minorHAnsi" w:hAnsiTheme="minorHAnsi" w:cstheme="minorHAnsi"/>
          <w:sz w:val="28"/>
          <w:szCs w:val="28"/>
        </w:rPr>
        <w:t xml:space="preserve"> </w:t>
      </w:r>
      <w:r w:rsidR="005B1775">
        <w:rPr>
          <w:rFonts w:asciiTheme="minorHAnsi" w:hAnsiTheme="minorHAnsi" w:cstheme="minorHAnsi"/>
          <w:sz w:val="28"/>
          <w:szCs w:val="28"/>
        </w:rPr>
        <w:t>i</w:t>
      </w:r>
      <w:r w:rsidR="00B025B6">
        <w:rPr>
          <w:rFonts w:asciiTheme="minorHAnsi" w:hAnsiTheme="minorHAnsi" w:cstheme="minorHAnsi"/>
          <w:sz w:val="28"/>
          <w:szCs w:val="28"/>
        </w:rPr>
        <w:t xml:space="preserve">m Vergleich zum Vorjahr verstärkt aus </w:t>
      </w:r>
      <w:proofErr w:type="spellStart"/>
      <w:r w:rsidR="00B025B6">
        <w:rPr>
          <w:rFonts w:asciiTheme="minorHAnsi" w:hAnsiTheme="minorHAnsi" w:cstheme="minorHAnsi"/>
          <w:sz w:val="28"/>
          <w:szCs w:val="28"/>
        </w:rPr>
        <w:t>Fraham</w:t>
      </w:r>
      <w:proofErr w:type="spellEnd"/>
      <w:r w:rsidR="00B025B6">
        <w:rPr>
          <w:rFonts w:asciiTheme="minorHAnsi" w:hAnsiTheme="minorHAnsi" w:cstheme="minorHAnsi"/>
          <w:sz w:val="28"/>
          <w:szCs w:val="28"/>
        </w:rPr>
        <w:t xml:space="preserve"> und </w:t>
      </w:r>
      <w:proofErr w:type="spellStart"/>
      <w:r w:rsidR="00B025B6">
        <w:rPr>
          <w:rFonts w:asciiTheme="minorHAnsi" w:hAnsiTheme="minorHAnsi" w:cstheme="minorHAnsi"/>
          <w:sz w:val="28"/>
          <w:szCs w:val="28"/>
        </w:rPr>
        <w:t>Pupping</w:t>
      </w:r>
      <w:proofErr w:type="spellEnd"/>
      <w:r w:rsidR="00B025B6">
        <w:rPr>
          <w:rFonts w:asciiTheme="minorHAnsi" w:hAnsiTheme="minorHAnsi" w:cstheme="minorHAnsi"/>
          <w:sz w:val="28"/>
          <w:szCs w:val="28"/>
        </w:rPr>
        <w:t>.</w:t>
      </w:r>
    </w:p>
    <w:p w:rsidR="00E97A56" w:rsidRPr="00E97A56" w:rsidRDefault="00B025B6" w:rsidP="00B15AFF">
      <w:pPr>
        <w:pStyle w:val="Listenabsatz"/>
        <w:ind w:left="0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79375</wp:posOffset>
            </wp:positionH>
            <wp:positionV relativeFrom="paragraph">
              <wp:posOffset>444318</wp:posOffset>
            </wp:positionV>
            <wp:extent cx="5760720" cy="3597910"/>
            <wp:effectExtent l="0" t="0" r="0" b="2540"/>
            <wp:wrapTight wrapText="bothSides">
              <wp:wrapPolygon edited="0">
                <wp:start x="0" y="0"/>
                <wp:lineTo x="0" y="21501"/>
                <wp:lineTo x="21500" y="21501"/>
                <wp:lineTo x="21500" y="0"/>
                <wp:lineTo x="0" y="0"/>
              </wp:wrapPolygon>
            </wp:wrapTight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7A56" w:rsidRPr="00E97A56" w:rsidRDefault="00E97A56" w:rsidP="00B15AFF">
      <w:pPr>
        <w:spacing w:line="312" w:lineRule="auto"/>
        <w:rPr>
          <w:rFonts w:asciiTheme="minorHAnsi" w:hAnsiTheme="minorHAnsi" w:cstheme="minorHAnsi"/>
          <w:sz w:val="28"/>
          <w:szCs w:val="28"/>
        </w:rPr>
      </w:pPr>
      <w:bookmarkStart w:id="0" w:name="_GoBack"/>
      <w:bookmarkEnd w:id="0"/>
    </w:p>
    <w:p w:rsidR="00B86053" w:rsidRDefault="00B86053" w:rsidP="00B15AFF">
      <w:pPr>
        <w:pStyle w:val="Listenabsatz"/>
        <w:numPr>
          <w:ilvl w:val="0"/>
          <w:numId w:val="8"/>
        </w:numPr>
        <w:spacing w:line="312" w:lineRule="auto"/>
        <w:ind w:left="0" w:firstLine="0"/>
        <w:rPr>
          <w:rFonts w:asciiTheme="minorHAnsi" w:hAnsiTheme="minorHAnsi" w:cstheme="minorHAnsi"/>
          <w:sz w:val="28"/>
          <w:szCs w:val="28"/>
        </w:rPr>
      </w:pPr>
      <w:r w:rsidRPr="00A061EF">
        <w:rPr>
          <w:rFonts w:asciiTheme="minorHAnsi" w:hAnsiTheme="minorHAnsi" w:cstheme="minorHAnsi"/>
          <w:b/>
          <w:sz w:val="28"/>
          <w:szCs w:val="28"/>
        </w:rPr>
        <w:lastRenderedPageBreak/>
        <w:t>1.6</w:t>
      </w:r>
      <w:r w:rsidR="00A061EF" w:rsidRPr="00A061EF">
        <w:rPr>
          <w:rFonts w:asciiTheme="minorHAnsi" w:hAnsiTheme="minorHAnsi" w:cstheme="minorHAnsi"/>
          <w:b/>
          <w:sz w:val="28"/>
          <w:szCs w:val="28"/>
        </w:rPr>
        <w:t>5</w:t>
      </w:r>
      <w:r w:rsidRPr="00A061EF">
        <w:rPr>
          <w:rFonts w:asciiTheme="minorHAnsi" w:hAnsiTheme="minorHAnsi" w:cstheme="minorHAnsi"/>
          <w:b/>
          <w:sz w:val="28"/>
          <w:szCs w:val="28"/>
        </w:rPr>
        <w:t>0 neue Medien</w:t>
      </w:r>
      <w:r w:rsidRPr="00A061EF">
        <w:rPr>
          <w:rFonts w:asciiTheme="minorHAnsi" w:hAnsiTheme="minorHAnsi" w:cstheme="minorHAnsi"/>
          <w:sz w:val="28"/>
          <w:szCs w:val="28"/>
        </w:rPr>
        <w:t xml:space="preserve"> wurden ausgesucht, gekauft, </w:t>
      </w:r>
      <w:r w:rsidR="00B025B6">
        <w:rPr>
          <w:rFonts w:asciiTheme="minorHAnsi" w:hAnsiTheme="minorHAnsi" w:cstheme="minorHAnsi"/>
          <w:sz w:val="28"/>
          <w:szCs w:val="28"/>
        </w:rPr>
        <w:t>katalogisiert</w:t>
      </w:r>
      <w:r w:rsidRPr="00A061EF">
        <w:rPr>
          <w:rFonts w:asciiTheme="minorHAnsi" w:hAnsiTheme="minorHAnsi" w:cstheme="minorHAnsi"/>
          <w:sz w:val="28"/>
          <w:szCs w:val="28"/>
        </w:rPr>
        <w:t xml:space="preserve"> und zum Teil </w:t>
      </w:r>
      <w:proofErr w:type="spellStart"/>
      <w:r w:rsidRPr="00A061EF">
        <w:rPr>
          <w:rFonts w:asciiTheme="minorHAnsi" w:hAnsiTheme="minorHAnsi" w:cstheme="minorHAnsi"/>
          <w:sz w:val="28"/>
          <w:szCs w:val="28"/>
        </w:rPr>
        <w:t>foliert</w:t>
      </w:r>
      <w:proofErr w:type="spellEnd"/>
      <w:r w:rsidRPr="00A061EF">
        <w:rPr>
          <w:rFonts w:asciiTheme="minorHAnsi" w:hAnsiTheme="minorHAnsi" w:cstheme="minorHAnsi"/>
          <w:b/>
          <w:sz w:val="28"/>
          <w:szCs w:val="28"/>
        </w:rPr>
        <w:t>.</w:t>
      </w:r>
      <w:r w:rsidRPr="00A061EF">
        <w:rPr>
          <w:rFonts w:asciiTheme="minorHAnsi" w:hAnsiTheme="minorHAnsi" w:cstheme="minorHAnsi"/>
          <w:sz w:val="28"/>
          <w:szCs w:val="28"/>
        </w:rPr>
        <w:t xml:space="preserve"> Im Gegenzug wurden </w:t>
      </w:r>
      <w:r w:rsidR="00A061EF" w:rsidRPr="00A061EF">
        <w:rPr>
          <w:rFonts w:asciiTheme="minorHAnsi" w:hAnsiTheme="minorHAnsi" w:cstheme="minorHAnsi"/>
          <w:sz w:val="28"/>
          <w:szCs w:val="28"/>
        </w:rPr>
        <w:t>2023</w:t>
      </w:r>
      <w:r w:rsidRPr="00A061EF">
        <w:rPr>
          <w:rFonts w:asciiTheme="minorHAnsi" w:hAnsiTheme="minorHAnsi" w:cstheme="minorHAnsi"/>
          <w:sz w:val="28"/>
          <w:szCs w:val="28"/>
        </w:rPr>
        <w:t xml:space="preserve"> </w:t>
      </w:r>
      <w:r w:rsidRPr="00A061EF">
        <w:rPr>
          <w:rFonts w:asciiTheme="minorHAnsi" w:hAnsiTheme="minorHAnsi" w:cstheme="minorHAnsi"/>
          <w:b/>
          <w:sz w:val="28"/>
          <w:szCs w:val="28"/>
        </w:rPr>
        <w:t>ebenso viele aussortiert</w:t>
      </w:r>
      <w:r w:rsidR="00E97A56">
        <w:rPr>
          <w:rFonts w:asciiTheme="minorHAnsi" w:hAnsiTheme="minorHAnsi" w:cstheme="minorHAnsi"/>
          <w:sz w:val="28"/>
          <w:szCs w:val="28"/>
        </w:rPr>
        <w:t xml:space="preserve"> und</w:t>
      </w:r>
      <w:r w:rsidRPr="00A061EF">
        <w:rPr>
          <w:rFonts w:asciiTheme="minorHAnsi" w:hAnsiTheme="minorHAnsi" w:cstheme="minorHAnsi"/>
          <w:sz w:val="28"/>
          <w:szCs w:val="28"/>
        </w:rPr>
        <w:t xml:space="preserve"> makuliert</w:t>
      </w:r>
      <w:r w:rsidR="00E97A56">
        <w:rPr>
          <w:rFonts w:asciiTheme="minorHAnsi" w:hAnsiTheme="minorHAnsi" w:cstheme="minorHAnsi"/>
          <w:sz w:val="28"/>
          <w:szCs w:val="28"/>
        </w:rPr>
        <w:t>.</w:t>
      </w:r>
      <w:r w:rsidRPr="00A061EF">
        <w:rPr>
          <w:rFonts w:asciiTheme="minorHAnsi" w:hAnsiTheme="minorHAnsi" w:cstheme="minorHAnsi"/>
          <w:sz w:val="28"/>
          <w:szCs w:val="28"/>
        </w:rPr>
        <w:t xml:space="preserve"> Die große Anzahl an Neuerwerbungen resultiert auch aus Buchspenden von Kund*innen. </w:t>
      </w:r>
      <w:r w:rsidR="00B025B6">
        <w:rPr>
          <w:rFonts w:asciiTheme="minorHAnsi" w:hAnsiTheme="minorHAnsi" w:cstheme="minorHAnsi"/>
          <w:sz w:val="28"/>
          <w:szCs w:val="28"/>
        </w:rPr>
        <w:t>Dies war heuer</w:t>
      </w:r>
      <w:r w:rsidR="005B1775">
        <w:rPr>
          <w:rFonts w:asciiTheme="minorHAnsi" w:hAnsiTheme="minorHAnsi" w:cstheme="minorHAnsi"/>
          <w:sz w:val="28"/>
          <w:szCs w:val="28"/>
        </w:rPr>
        <w:t xml:space="preserve"> notwendig</w:t>
      </w:r>
      <w:r w:rsidR="00B025B6">
        <w:rPr>
          <w:rFonts w:asciiTheme="minorHAnsi" w:hAnsiTheme="minorHAnsi" w:cstheme="minorHAnsi"/>
          <w:sz w:val="28"/>
          <w:szCs w:val="28"/>
        </w:rPr>
        <w:t xml:space="preserve"> aufgrund des geringeren Budgets wegen der nachgereichten Rechnungen der Buchhandlung Harrer </w:t>
      </w:r>
      <w:proofErr w:type="spellStart"/>
      <w:r w:rsidR="00B025B6">
        <w:rPr>
          <w:rFonts w:asciiTheme="minorHAnsi" w:hAnsiTheme="minorHAnsi" w:cstheme="minorHAnsi"/>
          <w:sz w:val="28"/>
          <w:szCs w:val="28"/>
        </w:rPr>
        <w:t>by</w:t>
      </w:r>
      <w:proofErr w:type="spellEnd"/>
      <w:r w:rsidR="00B025B6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="00B025B6">
        <w:rPr>
          <w:rFonts w:asciiTheme="minorHAnsi" w:hAnsiTheme="minorHAnsi" w:cstheme="minorHAnsi"/>
          <w:sz w:val="28"/>
          <w:szCs w:val="28"/>
        </w:rPr>
        <w:t>Hofinger</w:t>
      </w:r>
      <w:proofErr w:type="spellEnd"/>
      <w:r w:rsidR="00B025B6">
        <w:rPr>
          <w:rFonts w:asciiTheme="minorHAnsi" w:hAnsiTheme="minorHAnsi" w:cstheme="minorHAnsi"/>
          <w:sz w:val="28"/>
          <w:szCs w:val="28"/>
        </w:rPr>
        <w:t>.</w:t>
      </w:r>
    </w:p>
    <w:p w:rsidR="00E97A56" w:rsidRDefault="00E97A56" w:rsidP="00B15AFF">
      <w:pPr>
        <w:spacing w:line="312" w:lineRule="auto"/>
        <w:rPr>
          <w:rFonts w:asciiTheme="minorHAnsi" w:hAnsiTheme="minorHAnsi" w:cstheme="minorHAnsi"/>
          <w:sz w:val="28"/>
          <w:szCs w:val="28"/>
        </w:rPr>
      </w:pPr>
    </w:p>
    <w:p w:rsidR="00B15AFF" w:rsidRDefault="00B025B6" w:rsidP="00B15AFF">
      <w:pPr>
        <w:numPr>
          <w:ilvl w:val="0"/>
          <w:numId w:val="1"/>
        </w:numPr>
        <w:tabs>
          <w:tab w:val="clear" w:pos="720"/>
        </w:tabs>
        <w:spacing w:line="312" w:lineRule="auto"/>
        <w:ind w:left="0" w:firstLine="0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Besonders</w:t>
      </w:r>
      <w:r w:rsidR="00B86053" w:rsidRPr="00E97A56">
        <w:rPr>
          <w:rFonts w:asciiTheme="minorHAnsi" w:hAnsiTheme="minorHAnsi" w:cstheme="minorHAnsi"/>
          <w:sz w:val="28"/>
          <w:szCs w:val="28"/>
        </w:rPr>
        <w:t xml:space="preserve"> stark gestiegen sind die </w:t>
      </w:r>
      <w:proofErr w:type="spellStart"/>
      <w:r w:rsidR="00B86053" w:rsidRPr="00E97A56">
        <w:rPr>
          <w:rFonts w:asciiTheme="minorHAnsi" w:hAnsiTheme="minorHAnsi" w:cstheme="minorHAnsi"/>
          <w:sz w:val="28"/>
          <w:szCs w:val="28"/>
        </w:rPr>
        <w:t>Entlehnzahlen</w:t>
      </w:r>
      <w:proofErr w:type="spellEnd"/>
      <w:r w:rsidR="00B86053" w:rsidRPr="00E97A56">
        <w:rPr>
          <w:rFonts w:asciiTheme="minorHAnsi" w:hAnsiTheme="minorHAnsi" w:cstheme="minorHAnsi"/>
          <w:sz w:val="28"/>
          <w:szCs w:val="28"/>
        </w:rPr>
        <w:t xml:space="preserve"> von </w:t>
      </w:r>
      <w:r w:rsidR="00B86053" w:rsidRPr="00E97A56">
        <w:rPr>
          <w:rFonts w:asciiTheme="minorHAnsi" w:hAnsiTheme="minorHAnsi" w:cstheme="minorHAnsi"/>
          <w:b/>
          <w:sz w:val="28"/>
          <w:szCs w:val="28"/>
        </w:rPr>
        <w:t>Spielen</w:t>
      </w:r>
      <w:r w:rsidR="00B86053" w:rsidRPr="00E97A56">
        <w:rPr>
          <w:rFonts w:asciiTheme="minorHAnsi" w:hAnsiTheme="minorHAnsi" w:cstheme="minorHAnsi"/>
          <w:sz w:val="28"/>
          <w:szCs w:val="28"/>
        </w:rPr>
        <w:t xml:space="preserve"> und </w:t>
      </w:r>
      <w:proofErr w:type="spellStart"/>
      <w:r w:rsidR="00B86053" w:rsidRPr="00E97A56">
        <w:rPr>
          <w:rFonts w:asciiTheme="minorHAnsi" w:hAnsiTheme="minorHAnsi" w:cstheme="minorHAnsi"/>
          <w:b/>
          <w:sz w:val="28"/>
          <w:szCs w:val="28"/>
        </w:rPr>
        <w:t>Tonie</w:t>
      </w:r>
      <w:proofErr w:type="spellEnd"/>
      <w:r w:rsidR="00B86053" w:rsidRPr="00E97A56">
        <w:rPr>
          <w:rFonts w:asciiTheme="minorHAnsi" w:hAnsiTheme="minorHAnsi" w:cstheme="minorHAnsi"/>
          <w:b/>
          <w:sz w:val="28"/>
          <w:szCs w:val="28"/>
        </w:rPr>
        <w:t>-Hörfiguren</w:t>
      </w:r>
      <w:r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B025B6">
        <w:rPr>
          <w:rFonts w:asciiTheme="minorHAnsi" w:hAnsiTheme="minorHAnsi" w:cstheme="minorHAnsi"/>
          <w:sz w:val="28"/>
          <w:szCs w:val="28"/>
        </w:rPr>
        <w:t>im Vergleich zum Vorjahr.</w:t>
      </w:r>
      <w:r>
        <w:rPr>
          <w:rFonts w:asciiTheme="minorHAnsi" w:hAnsiTheme="minorHAnsi" w:cstheme="minorHAnsi"/>
          <w:sz w:val="28"/>
          <w:szCs w:val="28"/>
        </w:rPr>
        <w:t xml:space="preserve"> Filme werden immer weniger entlehnt. Daher wurde ab 2023 </w:t>
      </w:r>
      <w:proofErr w:type="spellStart"/>
      <w:r>
        <w:rPr>
          <w:rFonts w:asciiTheme="minorHAnsi" w:hAnsiTheme="minorHAnsi" w:cstheme="minorHAnsi"/>
          <w:sz w:val="28"/>
          <w:szCs w:val="28"/>
        </w:rPr>
        <w:t>streaming</w:t>
      </w:r>
      <w:proofErr w:type="spellEnd"/>
      <w:r>
        <w:rPr>
          <w:rFonts w:asciiTheme="minorHAnsi" w:hAnsiTheme="minorHAnsi" w:cstheme="minorHAnsi"/>
          <w:sz w:val="28"/>
          <w:szCs w:val="28"/>
        </w:rPr>
        <w:t xml:space="preserve"> mit „</w:t>
      </w:r>
      <w:proofErr w:type="spellStart"/>
      <w:r>
        <w:rPr>
          <w:rFonts w:asciiTheme="minorHAnsi" w:hAnsiTheme="minorHAnsi" w:cstheme="minorHAnsi"/>
          <w:sz w:val="28"/>
          <w:szCs w:val="28"/>
        </w:rPr>
        <w:t>filmfriend</w:t>
      </w:r>
      <w:proofErr w:type="spellEnd"/>
      <w:r>
        <w:rPr>
          <w:rFonts w:asciiTheme="minorHAnsi" w:hAnsiTheme="minorHAnsi" w:cstheme="minorHAnsi"/>
          <w:sz w:val="28"/>
          <w:szCs w:val="28"/>
        </w:rPr>
        <w:t>“ angeboten.</w:t>
      </w:r>
    </w:p>
    <w:p w:rsidR="00B337C1" w:rsidRPr="00B15AFF" w:rsidRDefault="00B337C1" w:rsidP="00B337C1">
      <w:pPr>
        <w:spacing w:line="312" w:lineRule="auto"/>
        <w:rPr>
          <w:rFonts w:asciiTheme="minorHAnsi" w:hAnsiTheme="minorHAnsi" w:cstheme="minorHAnsi"/>
          <w:sz w:val="28"/>
          <w:szCs w:val="28"/>
        </w:rPr>
      </w:pPr>
    </w:p>
    <w:p w:rsidR="00E54B3D" w:rsidRDefault="00B337C1" w:rsidP="00B025B6">
      <w:pPr>
        <w:pStyle w:val="Listenabsatz"/>
        <w:spacing w:line="312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  <w:lang w:val="de-DE" w:eastAsia="de-DE"/>
        </w:rPr>
        <w:drawing>
          <wp:inline distT="0" distB="0" distL="0" distR="0" wp14:anchorId="67927FD3" wp14:editId="64CDEEB6">
            <wp:extent cx="5590903" cy="3539490"/>
            <wp:effectExtent l="0" t="0" r="10160" b="3810"/>
            <wp:docPr id="419" name="Diagramm 419">
              <a:extLst xmlns:a="http://schemas.openxmlformats.org/drawingml/2006/main">
                <a:ext uri="{FF2B5EF4-FFF2-40B4-BE49-F238E27FC236}">
                  <a16:creationId xmlns="" xmlns:xdr="http://schemas.openxmlformats.org/drawingml/2006/spreadsheetDrawing" xmlns:a16="http://schemas.microsoft.com/office/drawing/2014/main" xmlns:lc="http://schemas.openxmlformats.org/drawingml/2006/lockedCanvas" id="{E51D833D-94F4-4C49-956F-2A57D53526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54B3D" w:rsidRDefault="00E54B3D">
      <w:pPr>
        <w:spacing w:after="160" w:line="259" w:lineRule="auto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br w:type="page"/>
      </w:r>
    </w:p>
    <w:p w:rsidR="00B86053" w:rsidRPr="00E54B3D" w:rsidRDefault="00E54B3D" w:rsidP="00E54B3D">
      <w:pPr>
        <w:pStyle w:val="Listenabsatz"/>
        <w:numPr>
          <w:ilvl w:val="0"/>
          <w:numId w:val="1"/>
        </w:numPr>
        <w:tabs>
          <w:tab w:val="clear" w:pos="720"/>
        </w:tabs>
        <w:spacing w:line="312" w:lineRule="auto"/>
        <w:ind w:left="0" w:firstLine="360"/>
        <w:rPr>
          <w:rFonts w:asciiTheme="minorHAnsi" w:hAnsiTheme="minorHAnsi" w:cstheme="minorHAnsi"/>
          <w:bCs/>
          <w:sz w:val="28"/>
          <w:szCs w:val="28"/>
          <w:lang w:eastAsia="de-DE"/>
        </w:rPr>
      </w:pPr>
      <w:r w:rsidRPr="00E54B3D">
        <w:rPr>
          <w:rFonts w:asciiTheme="minorHAnsi" w:hAnsiTheme="minorHAnsi" w:cstheme="minorHAnsi"/>
          <w:b/>
          <w:sz w:val="28"/>
          <w:szCs w:val="28"/>
        </w:rPr>
        <w:lastRenderedPageBreak/>
        <w:t>F</w:t>
      </w:r>
      <w:r w:rsidR="00E97A56" w:rsidRPr="00E54B3D">
        <w:rPr>
          <w:rFonts w:asciiTheme="minorHAnsi" w:hAnsiTheme="minorHAnsi" w:cstheme="minorHAnsi"/>
          <w:b/>
          <w:sz w:val="28"/>
          <w:szCs w:val="28"/>
        </w:rPr>
        <w:t>ortbildungen/Ausbildungen/</w:t>
      </w:r>
      <w:r w:rsidR="00B86053" w:rsidRPr="00E54B3D">
        <w:rPr>
          <w:rFonts w:asciiTheme="minorHAnsi" w:hAnsiTheme="minorHAnsi" w:cstheme="minorHAnsi"/>
          <w:b/>
          <w:sz w:val="28"/>
          <w:szCs w:val="28"/>
        </w:rPr>
        <w:t>Mitarbeiterteam</w:t>
      </w:r>
      <w:r w:rsidR="00B86053" w:rsidRPr="00E54B3D">
        <w:rPr>
          <w:rFonts w:asciiTheme="minorHAnsi" w:hAnsiTheme="minorHAnsi" w:cstheme="minorHAnsi"/>
          <w:b/>
          <w:sz w:val="28"/>
          <w:szCs w:val="28"/>
        </w:rPr>
        <w:br/>
      </w:r>
      <w:r w:rsidR="00B86053" w:rsidRPr="00E54B3D">
        <w:rPr>
          <w:rFonts w:asciiTheme="minorHAnsi" w:hAnsiTheme="minorHAnsi" w:cstheme="minorHAnsi"/>
          <w:sz w:val="28"/>
          <w:szCs w:val="28"/>
        </w:rPr>
        <w:t>Für die Au</w:t>
      </w:r>
      <w:r w:rsidR="00E97A56" w:rsidRPr="00E54B3D">
        <w:rPr>
          <w:rFonts w:asciiTheme="minorHAnsi" w:hAnsiTheme="minorHAnsi" w:cstheme="minorHAnsi"/>
          <w:sz w:val="28"/>
          <w:szCs w:val="28"/>
        </w:rPr>
        <w:t xml:space="preserve">s- und Weiterbildung wurden </w:t>
      </w:r>
      <w:r w:rsidRPr="00E54B3D">
        <w:rPr>
          <w:rFonts w:asciiTheme="minorHAnsi" w:hAnsiTheme="minorHAnsi" w:cstheme="minorHAnsi"/>
          <w:sz w:val="28"/>
          <w:szCs w:val="28"/>
        </w:rPr>
        <w:t xml:space="preserve">meinerseits </w:t>
      </w:r>
      <w:r w:rsidR="00E97A56" w:rsidRPr="00E54B3D">
        <w:rPr>
          <w:rFonts w:asciiTheme="minorHAnsi" w:hAnsiTheme="minorHAnsi" w:cstheme="minorHAnsi"/>
          <w:sz w:val="28"/>
          <w:szCs w:val="28"/>
        </w:rPr>
        <w:t>2023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 insgesamt </w:t>
      </w:r>
      <w:r w:rsidRPr="00E54B3D">
        <w:rPr>
          <w:rFonts w:asciiTheme="minorHAnsi" w:hAnsiTheme="minorHAnsi" w:cstheme="minorHAnsi"/>
          <w:sz w:val="28"/>
          <w:szCs w:val="28"/>
        </w:rPr>
        <w:t>52</w:t>
      </w:r>
      <w:r w:rsidR="00E97A56" w:rsidRPr="00E54B3D">
        <w:rPr>
          <w:rFonts w:asciiTheme="minorHAnsi" w:hAnsiTheme="minorHAnsi" w:cstheme="minorHAnsi"/>
          <w:sz w:val="28"/>
          <w:szCs w:val="28"/>
        </w:rPr>
        <w:t xml:space="preserve"> 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Stunden </w:t>
      </w:r>
      <w:r w:rsidRPr="00E54B3D">
        <w:rPr>
          <w:rFonts w:asciiTheme="minorHAnsi" w:hAnsiTheme="minorHAnsi" w:cstheme="minorHAnsi"/>
          <w:sz w:val="28"/>
          <w:szCs w:val="28"/>
        </w:rPr>
        <w:t>investiert, dies größtenteils in der Freizeit.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  </w:t>
      </w:r>
      <w:r w:rsidR="00E97A56" w:rsidRPr="00E54B3D">
        <w:rPr>
          <w:rFonts w:asciiTheme="minorHAnsi" w:hAnsiTheme="minorHAnsi" w:cstheme="minorHAnsi"/>
          <w:sz w:val="28"/>
          <w:szCs w:val="28"/>
        </w:rPr>
        <w:t xml:space="preserve">Der Aufbaukurs des </w:t>
      </w:r>
      <w:r w:rsidR="00B86053" w:rsidRPr="00E54B3D">
        <w:rPr>
          <w:rFonts w:asciiTheme="minorHAnsi" w:hAnsiTheme="minorHAnsi" w:cstheme="minorHAnsi"/>
          <w:b/>
          <w:sz w:val="28"/>
          <w:szCs w:val="28"/>
        </w:rPr>
        <w:t>Fernkurs</w:t>
      </w:r>
      <w:r>
        <w:rPr>
          <w:rFonts w:asciiTheme="minorHAnsi" w:hAnsiTheme="minorHAnsi" w:cstheme="minorHAnsi"/>
          <w:b/>
          <w:sz w:val="28"/>
          <w:szCs w:val="28"/>
        </w:rPr>
        <w:t>es</w:t>
      </w:r>
      <w:r w:rsidR="00B86053" w:rsidRPr="00E54B3D">
        <w:rPr>
          <w:rFonts w:asciiTheme="minorHAnsi" w:hAnsiTheme="minorHAnsi" w:cstheme="minorHAnsi"/>
          <w:b/>
          <w:sz w:val="28"/>
          <w:szCs w:val="28"/>
        </w:rPr>
        <w:t xml:space="preserve"> für Kinder- und Jugendliteratur der STUBE Wien</w:t>
      </w:r>
      <w:r w:rsidR="00E97A56" w:rsidRPr="00E54B3D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="00E97A56" w:rsidRPr="00E54B3D">
        <w:rPr>
          <w:rFonts w:asciiTheme="minorHAnsi" w:hAnsiTheme="minorHAnsi" w:cstheme="minorHAnsi"/>
          <w:sz w:val="28"/>
          <w:szCs w:val="28"/>
        </w:rPr>
        <w:t>wurde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 </w:t>
      </w:r>
      <w:r w:rsidRPr="00E54B3D">
        <w:rPr>
          <w:rFonts w:asciiTheme="minorHAnsi" w:hAnsiTheme="minorHAnsi" w:cstheme="minorHAnsi"/>
          <w:sz w:val="28"/>
          <w:szCs w:val="28"/>
        </w:rPr>
        <w:t xml:space="preserve">im September 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mit </w:t>
      </w:r>
      <w:r w:rsidRPr="00E54B3D">
        <w:rPr>
          <w:rFonts w:asciiTheme="minorHAnsi" w:hAnsiTheme="minorHAnsi" w:cstheme="minorHAnsi"/>
          <w:sz w:val="28"/>
          <w:szCs w:val="28"/>
        </w:rPr>
        <w:t>dem</w:t>
      </w:r>
      <w:r w:rsidR="00B86053" w:rsidRPr="00E54B3D">
        <w:rPr>
          <w:rFonts w:asciiTheme="minorHAnsi" w:hAnsiTheme="minorHAnsi" w:cstheme="minorHAnsi"/>
          <w:sz w:val="28"/>
          <w:szCs w:val="28"/>
        </w:rPr>
        <w:t xml:space="preserve"> Forschungsprojekt „</w:t>
      </w:r>
      <w:r w:rsidR="00B86053" w:rsidRPr="00E54B3D">
        <w:rPr>
          <w:rFonts w:asciiTheme="minorHAnsi" w:hAnsiTheme="minorHAnsi" w:cstheme="minorHAnsi"/>
          <w:bCs/>
          <w:sz w:val="28"/>
          <w:szCs w:val="28"/>
          <w:lang w:eastAsia="de-DE"/>
        </w:rPr>
        <w:t xml:space="preserve">Der Schatten im Bilderbuch – Gestaltungsmittel, Motiv und übergreifendes Spiel“ </w:t>
      </w:r>
      <w:r w:rsidR="00E97A56" w:rsidRPr="00E54B3D">
        <w:rPr>
          <w:rFonts w:asciiTheme="minorHAnsi" w:hAnsiTheme="minorHAnsi" w:cstheme="minorHAnsi"/>
          <w:bCs/>
          <w:sz w:val="28"/>
          <w:szCs w:val="28"/>
          <w:lang w:eastAsia="de-DE"/>
        </w:rPr>
        <w:t xml:space="preserve">erfolgreich mit einem </w:t>
      </w:r>
      <w:r w:rsidR="00E97A56" w:rsidRPr="00E54B3D">
        <w:rPr>
          <w:rFonts w:asciiTheme="minorHAnsi" w:hAnsiTheme="minorHAnsi" w:cstheme="minorHAnsi"/>
          <w:b/>
          <w:bCs/>
          <w:sz w:val="28"/>
          <w:szCs w:val="28"/>
          <w:lang w:eastAsia="de-DE"/>
        </w:rPr>
        <w:t xml:space="preserve">Diplom </w:t>
      </w:r>
      <w:r w:rsidR="00E97A56" w:rsidRPr="00B025B6">
        <w:rPr>
          <w:rFonts w:asciiTheme="minorHAnsi" w:hAnsiTheme="minorHAnsi" w:cstheme="minorHAnsi"/>
          <w:b/>
          <w:bCs/>
          <w:sz w:val="28"/>
          <w:szCs w:val="28"/>
          <w:lang w:eastAsia="de-DE"/>
        </w:rPr>
        <w:t>abgeschlossen</w:t>
      </w:r>
      <w:r w:rsidR="00E97A56" w:rsidRPr="00E54B3D">
        <w:rPr>
          <w:rFonts w:asciiTheme="minorHAnsi" w:hAnsiTheme="minorHAnsi" w:cstheme="minorHAnsi"/>
          <w:bCs/>
          <w:sz w:val="28"/>
          <w:szCs w:val="28"/>
          <w:lang w:eastAsia="de-DE"/>
        </w:rPr>
        <w:t>.</w:t>
      </w:r>
      <w:r w:rsidR="00B86053" w:rsidRPr="00E54B3D">
        <w:rPr>
          <w:rFonts w:asciiTheme="minorHAnsi" w:hAnsiTheme="minorHAnsi" w:cstheme="minorHAnsi"/>
          <w:bCs/>
          <w:sz w:val="28"/>
          <w:szCs w:val="28"/>
          <w:lang w:eastAsia="de-DE"/>
        </w:rPr>
        <w:t xml:space="preserve"> Davon wird auch die Stadtbücherei</w:t>
      </w:r>
      <w:r>
        <w:rPr>
          <w:rFonts w:asciiTheme="minorHAnsi" w:hAnsiTheme="minorHAnsi" w:cstheme="minorHAnsi"/>
          <w:bCs/>
          <w:sz w:val="28"/>
          <w:szCs w:val="28"/>
          <w:lang w:eastAsia="de-DE"/>
        </w:rPr>
        <w:t xml:space="preserve"> </w:t>
      </w:r>
      <w:r w:rsidR="00B86053" w:rsidRPr="00E54B3D">
        <w:rPr>
          <w:rFonts w:asciiTheme="minorHAnsi" w:hAnsiTheme="minorHAnsi" w:cstheme="minorHAnsi"/>
          <w:bCs/>
          <w:sz w:val="28"/>
          <w:szCs w:val="28"/>
          <w:lang w:eastAsia="de-DE"/>
        </w:rPr>
        <w:t>profitieren.</w:t>
      </w:r>
    </w:p>
    <w:p w:rsidR="00E54B3D" w:rsidRPr="00E54B3D" w:rsidRDefault="00E54B3D" w:rsidP="00E54B3D">
      <w:pPr>
        <w:spacing w:line="312" w:lineRule="auto"/>
        <w:ind w:left="360"/>
        <w:rPr>
          <w:rFonts w:asciiTheme="minorHAnsi" w:hAnsiTheme="minorHAnsi" w:cstheme="minorHAnsi"/>
          <w:sz w:val="20"/>
          <w:szCs w:val="20"/>
        </w:rPr>
      </w:pPr>
    </w:p>
    <w:p w:rsidR="00E54B3D" w:rsidRDefault="00B025B6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  <w:r>
        <w:rPr>
          <w:bCs/>
          <w:noProof/>
          <w:lang w:val="de-DE" w:eastAsia="de-DE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1283063</wp:posOffset>
            </wp:positionV>
            <wp:extent cx="3017520" cy="4023360"/>
            <wp:effectExtent l="0" t="0" r="0" b="0"/>
            <wp:wrapTight wrapText="bothSides">
              <wp:wrapPolygon edited="0">
                <wp:start x="0" y="0"/>
                <wp:lineTo x="0" y="21477"/>
                <wp:lineTo x="21409" y="21477"/>
                <wp:lineTo x="21409" y="0"/>
                <wp:lineTo x="0" y="0"/>
              </wp:wrapPolygon>
            </wp:wrapTight>
            <wp:docPr id="313" name="Grafik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G-20231121-WA00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  <w:lang w:val="de-DE" w:eastAsia="de-DE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1361078</wp:posOffset>
            </wp:positionV>
            <wp:extent cx="3084195" cy="4598035"/>
            <wp:effectExtent l="0" t="0" r="1905" b="0"/>
            <wp:wrapTight wrapText="bothSides">
              <wp:wrapPolygon edited="0">
                <wp:start x="0" y="0"/>
                <wp:lineTo x="0" y="21478"/>
                <wp:lineTo x="21480" y="21478"/>
                <wp:lineTo x="21480" y="0"/>
                <wp:lineTo x="0" y="0"/>
              </wp:wrapPolygon>
            </wp:wrapTight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230924_200837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0" t="4355" r="8608" b="3515"/>
                    <a:stretch/>
                  </pic:blipFill>
                  <pic:spPr bwMode="auto">
                    <a:xfrm>
                      <a:off x="0" y="0"/>
                      <a:ext cx="3084195" cy="4598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Für die </w:t>
      </w:r>
      <w:r w:rsidR="00E54B3D">
        <w:rPr>
          <w:rFonts w:asciiTheme="minorHAnsi" w:hAnsiTheme="minorHAnsi" w:cstheme="minorHAnsi"/>
          <w:sz w:val="28"/>
          <w:szCs w:val="28"/>
        </w:rPr>
        <w:t xml:space="preserve">Vertretungen, die 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Vorbereitung und Durchführung von Veranstaltungen und zur Förderung der Vielfalt einer Bücherei ist ein gutes Team unentbehrlich.  Erfreulich ist, dass </w:t>
      </w:r>
      <w:r w:rsidR="00E54B3D">
        <w:rPr>
          <w:rFonts w:asciiTheme="minorHAnsi" w:hAnsiTheme="minorHAnsi" w:cstheme="minorHAnsi"/>
          <w:sz w:val="28"/>
          <w:szCs w:val="28"/>
        </w:rPr>
        <w:t>die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 </w:t>
      </w:r>
      <w:r w:rsidR="00E54B3D">
        <w:rPr>
          <w:rFonts w:asciiTheme="minorHAnsi" w:hAnsiTheme="minorHAnsi" w:cstheme="minorHAnsi"/>
          <w:sz w:val="28"/>
          <w:szCs w:val="28"/>
        </w:rPr>
        <w:t>Mitarbeiterin Veronika Mayr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 im </w:t>
      </w:r>
      <w:r w:rsidR="00E54B3D">
        <w:rPr>
          <w:rFonts w:asciiTheme="minorHAnsi" w:hAnsiTheme="minorHAnsi" w:cstheme="minorHAnsi"/>
          <w:sz w:val="28"/>
          <w:szCs w:val="28"/>
        </w:rPr>
        <w:t>Oktober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 </w:t>
      </w:r>
      <w:r w:rsidR="00E54B3D">
        <w:rPr>
          <w:rFonts w:asciiTheme="minorHAnsi" w:hAnsiTheme="minorHAnsi" w:cstheme="minorHAnsi"/>
          <w:sz w:val="28"/>
          <w:szCs w:val="28"/>
        </w:rPr>
        <w:t xml:space="preserve">2023 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die </w:t>
      </w:r>
      <w:r w:rsidR="00E54B3D" w:rsidRPr="00E54B3D">
        <w:rPr>
          <w:rFonts w:asciiTheme="minorHAnsi" w:hAnsiTheme="minorHAnsi" w:cstheme="minorHAnsi"/>
          <w:b/>
          <w:sz w:val="28"/>
          <w:szCs w:val="28"/>
        </w:rPr>
        <w:t xml:space="preserve">ehrenamtliche Ausbildung des BVÖ mit dem Projekt „Filme </w:t>
      </w:r>
      <w:proofErr w:type="spellStart"/>
      <w:r w:rsidR="00E54B3D" w:rsidRPr="00E54B3D">
        <w:rPr>
          <w:rFonts w:asciiTheme="minorHAnsi" w:hAnsiTheme="minorHAnsi" w:cstheme="minorHAnsi"/>
          <w:b/>
          <w:sz w:val="28"/>
          <w:szCs w:val="28"/>
        </w:rPr>
        <w:t>streamen</w:t>
      </w:r>
      <w:proofErr w:type="spellEnd"/>
      <w:r w:rsidR="00E54B3D" w:rsidRPr="00E54B3D">
        <w:rPr>
          <w:rFonts w:asciiTheme="minorHAnsi" w:hAnsiTheme="minorHAnsi" w:cstheme="minorHAnsi"/>
          <w:b/>
          <w:sz w:val="28"/>
          <w:szCs w:val="28"/>
        </w:rPr>
        <w:t xml:space="preserve"> mit </w:t>
      </w:r>
      <w:proofErr w:type="spellStart"/>
      <w:r w:rsidR="00E54B3D" w:rsidRPr="00E54B3D">
        <w:rPr>
          <w:rFonts w:asciiTheme="minorHAnsi" w:hAnsiTheme="minorHAnsi" w:cstheme="minorHAnsi"/>
          <w:b/>
          <w:sz w:val="28"/>
          <w:szCs w:val="28"/>
        </w:rPr>
        <w:t>filmfriend</w:t>
      </w:r>
      <w:proofErr w:type="spellEnd"/>
      <w:r w:rsidR="00E54B3D" w:rsidRPr="00E54B3D">
        <w:rPr>
          <w:rFonts w:asciiTheme="minorHAnsi" w:hAnsiTheme="minorHAnsi" w:cstheme="minorHAnsi"/>
          <w:b/>
          <w:sz w:val="28"/>
          <w:szCs w:val="28"/>
        </w:rPr>
        <w:t>“ erfolgreich abgeschlossen</w:t>
      </w:r>
      <w:r w:rsidR="00E54B3D" w:rsidRPr="00E97A56">
        <w:rPr>
          <w:rFonts w:asciiTheme="minorHAnsi" w:hAnsiTheme="minorHAnsi" w:cstheme="minorHAnsi"/>
          <w:sz w:val="28"/>
          <w:szCs w:val="28"/>
        </w:rPr>
        <w:t xml:space="preserve"> hat. </w:t>
      </w: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22752" behindDoc="1" locked="0" layoutInCell="1" allowOverlap="1" wp14:anchorId="1CC00459" wp14:editId="0D738FDE">
            <wp:simplePos x="0" y="0"/>
            <wp:positionH relativeFrom="column">
              <wp:posOffset>3954326</wp:posOffset>
            </wp:positionH>
            <wp:positionV relativeFrom="paragraph">
              <wp:posOffset>32022</wp:posOffset>
            </wp:positionV>
            <wp:extent cx="2204358" cy="1102179"/>
            <wp:effectExtent l="0" t="0" r="5715" b="3175"/>
            <wp:wrapTight wrapText="bothSides">
              <wp:wrapPolygon edited="0">
                <wp:start x="0" y="0"/>
                <wp:lineTo x="0" y="21289"/>
                <wp:lineTo x="21469" y="21289"/>
                <wp:lineTo x="21469" y="0"/>
                <wp:lineTo x="0" y="0"/>
              </wp:wrapPolygon>
            </wp:wrapTight>
            <wp:docPr id="307" name="Grafik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ilmfriend.jpe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4358" cy="1102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  <w:r>
        <w:rPr>
          <w:bCs/>
          <w:noProof/>
          <w:lang w:val="de-DE" w:eastAsia="de-DE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654322</wp:posOffset>
            </wp:positionH>
            <wp:positionV relativeFrom="paragraph">
              <wp:posOffset>-1094286</wp:posOffset>
            </wp:positionV>
            <wp:extent cx="2769235" cy="1840230"/>
            <wp:effectExtent l="0" t="0" r="0" b="7620"/>
            <wp:wrapTight wrapText="bothSides">
              <wp:wrapPolygon edited="0">
                <wp:start x="0" y="0"/>
                <wp:lineTo x="0" y="21466"/>
                <wp:lineTo x="21397" y="21466"/>
                <wp:lineTo x="21397" y="0"/>
                <wp:lineTo x="0" y="0"/>
              </wp:wrapPolygon>
            </wp:wrapTight>
            <wp:docPr id="314" name="Grafik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G_20230924_20090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0" t="34866" r="13832" b="26360"/>
                    <a:stretch/>
                  </pic:blipFill>
                  <pic:spPr bwMode="auto">
                    <a:xfrm>
                      <a:off x="0" y="0"/>
                      <a:ext cx="2769235" cy="184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</w:p>
    <w:p w:rsidR="00D17B37" w:rsidRPr="00D17B37" w:rsidRDefault="00D17B37" w:rsidP="00D17B37">
      <w:pPr>
        <w:pStyle w:val="Listenabsatz"/>
        <w:numPr>
          <w:ilvl w:val="0"/>
          <w:numId w:val="8"/>
        </w:numPr>
        <w:spacing w:line="312" w:lineRule="auto"/>
        <w:rPr>
          <w:rFonts w:asciiTheme="minorHAnsi" w:hAnsiTheme="minorHAnsi" w:cstheme="minorHAnsi"/>
          <w:b/>
          <w:sz w:val="28"/>
          <w:szCs w:val="28"/>
        </w:rPr>
      </w:pPr>
      <w:r w:rsidRPr="00D17B37">
        <w:rPr>
          <w:rFonts w:asciiTheme="minorHAnsi" w:hAnsiTheme="minorHAnsi" w:cstheme="minorHAnsi"/>
          <w:b/>
          <w:sz w:val="28"/>
          <w:szCs w:val="28"/>
        </w:rPr>
        <w:lastRenderedPageBreak/>
        <w:t>Veranstaltungen/Aktivitäten/Literaturvermittlung</w:t>
      </w:r>
    </w:p>
    <w:p w:rsidR="00D17B37" w:rsidRDefault="00D17B37" w:rsidP="00D17B37">
      <w:pPr>
        <w:pStyle w:val="Listenabsatz"/>
        <w:spacing w:line="312" w:lineRule="auto"/>
        <w:ind w:left="153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20 Veranstaltungen, 11 Kindergruppenbesuche mit Literaturvermittlungsprogramm und 5 sonstige Aktivitäten mit ca. 1.000 Besucher*innen </w:t>
      </w:r>
      <w:r w:rsidR="005B1775">
        <w:rPr>
          <w:rFonts w:asciiTheme="minorHAnsi" w:hAnsiTheme="minorHAnsi" w:cstheme="minorHAnsi"/>
          <w:sz w:val="28"/>
          <w:szCs w:val="28"/>
        </w:rPr>
        <w:t xml:space="preserve">wurden </w:t>
      </w:r>
      <w:r>
        <w:rPr>
          <w:rFonts w:asciiTheme="minorHAnsi" w:hAnsiTheme="minorHAnsi" w:cstheme="minorHAnsi"/>
          <w:sz w:val="28"/>
          <w:szCs w:val="28"/>
        </w:rPr>
        <w:t xml:space="preserve">ehrenamtlich organisiert und durchgeführt. Das war so viel wie noch nie. Besonders die Anfragen </w:t>
      </w:r>
      <w:r w:rsidR="00E20160">
        <w:rPr>
          <w:rFonts w:asciiTheme="minorHAnsi" w:hAnsiTheme="minorHAnsi" w:cstheme="minorHAnsi"/>
          <w:sz w:val="28"/>
          <w:szCs w:val="28"/>
        </w:rPr>
        <w:t xml:space="preserve">mit Programm </w:t>
      </w:r>
      <w:r>
        <w:rPr>
          <w:rFonts w:asciiTheme="minorHAnsi" w:hAnsiTheme="minorHAnsi" w:cstheme="minorHAnsi"/>
          <w:sz w:val="28"/>
          <w:szCs w:val="28"/>
        </w:rPr>
        <w:t>seitens der Institutionen sind stark gestiegen.</w:t>
      </w:r>
    </w:p>
    <w:p w:rsidR="00D17B37" w:rsidRDefault="00D17B37" w:rsidP="00D17B37">
      <w:pPr>
        <w:pStyle w:val="Listenabsatz"/>
        <w:spacing w:line="312" w:lineRule="auto"/>
        <w:ind w:left="153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Die Experimentierreihe „MINT mit Pfeffer“ erfreut sich ungebrochener Beliebtheit und war mit doppelt geführten Kursen völlig ausgebucht.</w:t>
      </w:r>
    </w:p>
    <w:p w:rsidR="00D17B37" w:rsidRDefault="00D17B37" w:rsidP="00E54B3D">
      <w:pPr>
        <w:pStyle w:val="Listenabsatz"/>
        <w:spacing w:line="312" w:lineRule="auto"/>
        <w:ind w:left="0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-338274</wp:posOffset>
            </wp:positionH>
            <wp:positionV relativeFrom="paragraph">
              <wp:posOffset>79738</wp:posOffset>
            </wp:positionV>
            <wp:extent cx="4192905" cy="3144520"/>
            <wp:effectExtent l="0" t="0" r="0" b="0"/>
            <wp:wrapTight wrapText="bothSides">
              <wp:wrapPolygon edited="0">
                <wp:start x="0" y="0"/>
                <wp:lineTo x="0" y="21460"/>
                <wp:lineTo x="21492" y="21460"/>
                <wp:lineTo x="21492" y="0"/>
                <wp:lineTo x="0" y="0"/>
              </wp:wrapPolygon>
            </wp:wrapTight>
            <wp:docPr id="316" name="Grafik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G_157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2905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053" w:rsidRPr="00E54B3D" w:rsidRDefault="00B86053" w:rsidP="00B025B6">
      <w:pPr>
        <w:pStyle w:val="Listenabsatz"/>
        <w:rPr>
          <w:rFonts w:asciiTheme="minorHAnsi" w:hAnsiTheme="minorHAnsi" w:cstheme="minorHAnsi"/>
          <w:sz w:val="20"/>
          <w:szCs w:val="20"/>
        </w:rPr>
      </w:pPr>
      <w:r w:rsidRPr="00E54B3D">
        <w:rPr>
          <w:rFonts w:asciiTheme="minorHAnsi" w:hAnsiTheme="minorHAnsi" w:cstheme="minorHAnsi"/>
          <w:sz w:val="28"/>
          <w:szCs w:val="28"/>
        </w:rPr>
        <w:br/>
      </w:r>
    </w:p>
    <w:p w:rsidR="00B86053" w:rsidRDefault="00D17B37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noProof/>
          <w:sz w:val="20"/>
          <w:szCs w:val="20"/>
          <w:lang w:val="de-DE" w:eastAsia="de-DE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1176655</wp:posOffset>
            </wp:positionH>
            <wp:positionV relativeFrom="paragraph">
              <wp:posOffset>2579370</wp:posOffset>
            </wp:positionV>
            <wp:extent cx="5238115" cy="3928110"/>
            <wp:effectExtent l="0" t="0" r="635" b="0"/>
            <wp:wrapTight wrapText="bothSides">
              <wp:wrapPolygon edited="0">
                <wp:start x="0" y="0"/>
                <wp:lineTo x="0" y="21474"/>
                <wp:lineTo x="21524" y="21474"/>
                <wp:lineTo x="21524" y="0"/>
                <wp:lineTo x="0" y="0"/>
              </wp:wrapPolygon>
            </wp:wrapTight>
            <wp:docPr id="317" name="Grafik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IMG_20231205_17140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053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20"/>
          <w:szCs w:val="20"/>
        </w:rPr>
      </w:pPr>
    </w:p>
    <w:p w:rsidR="00B86053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20"/>
          <w:szCs w:val="20"/>
        </w:rPr>
      </w:pPr>
    </w:p>
    <w:p w:rsidR="00B86053" w:rsidRPr="00F17934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16"/>
          <w:szCs w:val="16"/>
        </w:rPr>
      </w:pPr>
      <w:r w:rsidRPr="00F17934">
        <w:rPr>
          <w:rFonts w:asciiTheme="minorHAnsi" w:hAnsiTheme="minorHAnsi" w:cstheme="minorHAnsi"/>
          <w:sz w:val="16"/>
          <w:szCs w:val="16"/>
        </w:rPr>
        <w:tab/>
      </w:r>
      <w:r w:rsidRPr="00F17934">
        <w:rPr>
          <w:rFonts w:asciiTheme="minorHAnsi" w:hAnsiTheme="minorHAnsi" w:cstheme="minorHAnsi"/>
          <w:sz w:val="16"/>
          <w:szCs w:val="16"/>
        </w:rPr>
        <w:tab/>
      </w:r>
    </w:p>
    <w:p w:rsidR="00B86053" w:rsidRPr="00F17934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16"/>
          <w:szCs w:val="16"/>
        </w:rPr>
      </w:pPr>
    </w:p>
    <w:p w:rsidR="00B86053" w:rsidRPr="00F17934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16"/>
          <w:szCs w:val="16"/>
        </w:rPr>
      </w:pPr>
    </w:p>
    <w:p w:rsidR="00B86053" w:rsidRPr="00F17934" w:rsidRDefault="00B86053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sz w:val="16"/>
          <w:szCs w:val="16"/>
        </w:rPr>
      </w:pPr>
    </w:p>
    <w:p w:rsidR="00B86053" w:rsidRPr="00BE5D6F" w:rsidRDefault="00B86053" w:rsidP="00B86053">
      <w:p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</w:p>
    <w:p w:rsidR="00B86053" w:rsidRPr="00BE5D6F" w:rsidRDefault="00B86053" w:rsidP="00B86053">
      <w:p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</w:p>
    <w:p w:rsidR="00B86053" w:rsidRDefault="00D17B37" w:rsidP="00B86053">
      <w:pPr>
        <w:spacing w:after="160" w:line="259" w:lineRule="auto"/>
        <w:ind w:left="426" w:hanging="426"/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414BA2D0" wp14:editId="0DB1E493">
                <wp:simplePos x="0" y="0"/>
                <wp:positionH relativeFrom="column">
                  <wp:posOffset>875846</wp:posOffset>
                </wp:positionH>
                <wp:positionV relativeFrom="paragraph">
                  <wp:posOffset>4541792</wp:posOffset>
                </wp:positionV>
                <wp:extent cx="2312035" cy="152400"/>
                <wp:effectExtent l="0" t="0" r="0" b="0"/>
                <wp:wrapTight wrapText="bothSides">
                  <wp:wrapPolygon edited="0">
                    <wp:start x="0" y="0"/>
                    <wp:lineTo x="0" y="18900"/>
                    <wp:lineTo x="21357" y="18900"/>
                    <wp:lineTo x="21357" y="0"/>
                    <wp:lineTo x="0" y="0"/>
                  </wp:wrapPolygon>
                </wp:wrapTight>
                <wp:docPr id="318" name="Textfeld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035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17B37" w:rsidRPr="00D17B37" w:rsidRDefault="00D17B37" w:rsidP="00D17B37">
                            <w:pPr>
                              <w:pStyle w:val="Beschriftung"/>
                              <w:rPr>
                                <w:rFonts w:asciiTheme="minorHAnsi" w:hAnsiTheme="minorHAnsi" w:cstheme="minorHAnsi"/>
                                <w:i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D17B37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>MINT mit Pfeffer - Schattenspiele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4BA2D0" id="_x0000_t202" coordsize="21600,21600" o:spt="202" path="m,l,21600r21600,l21600,xe">
                <v:stroke joinstyle="miter"/>
                <v:path gradientshapeok="t" o:connecttype="rect"/>
              </v:shapetype>
              <v:shape id="Textfeld 318" o:spid="_x0000_s1036" type="#_x0000_t202" style="position:absolute;left:0;text-align:left;margin-left:68.95pt;margin-top:357.6pt;width:182.05pt;height:12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" stroked="f">
                <v:textbox inset="0,0,0,0">
                  <w:txbxContent>
                    <w:p w:rsidR="00D17B37" w:rsidRPr="00D17B37" w:rsidRDefault="00D17B37" w:rsidP="00D17B37">
                      <w:pPr>
                        <w:pStyle w:val="Beschriftung"/>
                        <w:rPr>
                          <w:rFonts w:asciiTheme="minorHAnsi" w:hAnsiTheme="minorHAnsi" w:cstheme="minorHAnsi"/>
                          <w:i w:val="0"/>
                          <w:noProof/>
                          <w:sz w:val="20"/>
                          <w:szCs w:val="20"/>
                        </w:rPr>
                      </w:pPr>
                      <w:r w:rsidRPr="00D17B37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>MINT mit Pfeffer - Schattenspiele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712BE64E" wp14:editId="3C2F28A9">
                <wp:simplePos x="0" y="0"/>
                <wp:positionH relativeFrom="column">
                  <wp:posOffset>-495300</wp:posOffset>
                </wp:positionH>
                <wp:positionV relativeFrom="paragraph">
                  <wp:posOffset>537845</wp:posOffset>
                </wp:positionV>
                <wp:extent cx="3265170" cy="217805"/>
                <wp:effectExtent l="0" t="0" r="0" b="0"/>
                <wp:wrapTight wrapText="bothSides">
                  <wp:wrapPolygon edited="0">
                    <wp:start x="0" y="0"/>
                    <wp:lineTo x="0" y="18892"/>
                    <wp:lineTo x="21424" y="18892"/>
                    <wp:lineTo x="21424" y="0"/>
                    <wp:lineTo x="0" y="0"/>
                  </wp:wrapPolygon>
                </wp:wrapTight>
                <wp:docPr id="319" name="Textfeld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2178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17B37" w:rsidRPr="00D17B37" w:rsidRDefault="00D17B37" w:rsidP="00D17B37">
                            <w:pPr>
                              <w:pStyle w:val="Beschriftung"/>
                              <w:rPr>
                                <w:rFonts w:asciiTheme="minorHAnsi" w:hAnsiTheme="minorHAnsi" w:cstheme="minorHAnsi"/>
                                <w:i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D17B37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>Literat</w:t>
                            </w:r>
                            <w:r w:rsidR="005B1775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>urvermittlung 1. Klasse VS Süd „</w:t>
                            </w:r>
                            <w:proofErr w:type="spellStart"/>
                            <w:r w:rsidRPr="00D17B37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>Tomte</w:t>
                            </w:r>
                            <w:proofErr w:type="spellEnd"/>
                            <w:r w:rsidRPr="00D17B37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 xml:space="preserve"> und der Fuchs"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BE64E" id="Textfeld 319" o:spid="_x0000_s1037" type="#_x0000_t202" style="position:absolute;left:0;text-align:left;margin-left:-39pt;margin-top:42.35pt;width:257.1pt;height:17.1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" stroked="f">
                <v:textbox inset="0,0,0,0">
                  <w:txbxContent>
                    <w:p w:rsidR="00D17B37" w:rsidRPr="00D17B37" w:rsidRDefault="00D17B37" w:rsidP="00D17B37">
                      <w:pPr>
                        <w:pStyle w:val="Beschriftung"/>
                        <w:rPr>
                          <w:rFonts w:asciiTheme="minorHAnsi" w:hAnsiTheme="minorHAnsi" w:cstheme="minorHAnsi"/>
                          <w:i w:val="0"/>
                          <w:noProof/>
                          <w:sz w:val="20"/>
                          <w:szCs w:val="20"/>
                        </w:rPr>
                      </w:pPr>
                      <w:r w:rsidRPr="00D17B37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>Literat</w:t>
                      </w:r>
                      <w:r w:rsidR="005B1775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>urvermittlung 1. Klasse VS Süd „</w:t>
                      </w:r>
                      <w:proofErr w:type="spellStart"/>
                      <w:r w:rsidRPr="00D17B37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>Tomte</w:t>
                      </w:r>
                      <w:proofErr w:type="spellEnd"/>
                      <w:r w:rsidRPr="00D17B37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 xml:space="preserve"> und der Fuchs"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B86053" w:rsidRPr="001724AA" w:rsidRDefault="00E97A56" w:rsidP="00B86053">
      <w:pPr>
        <w:pStyle w:val="Listenabsatz"/>
        <w:numPr>
          <w:ilvl w:val="0"/>
          <w:numId w:val="4"/>
        </w:num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3231788</wp:posOffset>
            </wp:positionH>
            <wp:positionV relativeFrom="paragraph">
              <wp:posOffset>1555387</wp:posOffset>
            </wp:positionV>
            <wp:extent cx="3421380" cy="5366385"/>
            <wp:effectExtent l="0" t="0" r="7620" b="5715"/>
            <wp:wrapTight wrapText="bothSides">
              <wp:wrapPolygon edited="0">
                <wp:start x="0" y="0"/>
                <wp:lineTo x="0" y="21546"/>
                <wp:lineTo x="21528" y="21546"/>
                <wp:lineTo x="21528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1380" cy="536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4B3D">
        <w:rPr>
          <w:rFonts w:asciiTheme="minorHAnsi" w:hAnsiTheme="minorHAnsi" w:cstheme="minorHAnsi"/>
          <w:b/>
          <w:sz w:val="28"/>
          <w:szCs w:val="28"/>
        </w:rPr>
        <w:t>W</w:t>
      </w:r>
      <w:r w:rsidR="00B86053" w:rsidRPr="001724AA">
        <w:rPr>
          <w:rFonts w:asciiTheme="minorHAnsi" w:hAnsiTheme="minorHAnsi" w:cstheme="minorHAnsi"/>
          <w:b/>
          <w:sz w:val="28"/>
          <w:szCs w:val="28"/>
        </w:rPr>
        <w:t>erbung</w:t>
      </w:r>
      <w:r w:rsidR="00D17B37">
        <w:rPr>
          <w:rFonts w:asciiTheme="minorHAnsi" w:hAnsiTheme="minorHAnsi" w:cstheme="minorHAnsi"/>
          <w:b/>
          <w:sz w:val="28"/>
          <w:szCs w:val="28"/>
        </w:rPr>
        <w:t>/Sichtbarkeit</w:t>
      </w:r>
      <w:r w:rsidR="00B86053" w:rsidRPr="001724AA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="00B86053" w:rsidRPr="001724AA">
        <w:rPr>
          <w:rFonts w:asciiTheme="minorHAnsi" w:hAnsiTheme="minorHAnsi" w:cstheme="minorHAnsi"/>
          <w:b/>
          <w:sz w:val="28"/>
          <w:szCs w:val="28"/>
        </w:rPr>
        <w:br/>
      </w:r>
      <w:r w:rsidR="00B86053" w:rsidRPr="001724AA">
        <w:rPr>
          <w:rFonts w:asciiTheme="minorHAnsi" w:hAnsiTheme="minorHAnsi" w:cstheme="minorHAnsi"/>
          <w:sz w:val="28"/>
          <w:szCs w:val="28"/>
        </w:rPr>
        <w:t xml:space="preserve">Die </w:t>
      </w:r>
      <w:r w:rsidR="00B86053" w:rsidRPr="001724AA">
        <w:rPr>
          <w:rFonts w:asciiTheme="minorHAnsi" w:hAnsiTheme="minorHAnsi" w:cstheme="minorHAnsi"/>
          <w:b/>
          <w:sz w:val="28"/>
          <w:szCs w:val="28"/>
        </w:rPr>
        <w:t>Homepage</w:t>
      </w:r>
      <w:r w:rsidR="00B86053" w:rsidRPr="001724AA">
        <w:rPr>
          <w:rFonts w:asciiTheme="minorHAnsi" w:hAnsiTheme="minorHAnsi" w:cstheme="minorHAnsi"/>
          <w:sz w:val="28"/>
          <w:szCs w:val="28"/>
        </w:rPr>
        <w:t xml:space="preserve"> der Stadtbücherei ist unter </w:t>
      </w:r>
      <w:hyperlink r:id="rId22" w:history="1">
        <w:r w:rsidR="00B86053" w:rsidRPr="001724AA">
          <w:rPr>
            <w:rStyle w:val="Hyperlink"/>
            <w:rFonts w:asciiTheme="minorHAnsi" w:hAnsiTheme="minorHAnsi" w:cstheme="minorHAnsi"/>
            <w:sz w:val="28"/>
            <w:szCs w:val="28"/>
          </w:rPr>
          <w:t>www.eferding.bvoe.at</w:t>
        </w:r>
      </w:hyperlink>
      <w:r w:rsidR="00B86053" w:rsidRPr="001724AA">
        <w:rPr>
          <w:rStyle w:val="Hyperlink"/>
          <w:rFonts w:asciiTheme="minorHAnsi" w:hAnsiTheme="minorHAnsi" w:cstheme="minorHAnsi"/>
          <w:color w:val="000000" w:themeColor="text1"/>
          <w:sz w:val="28"/>
          <w:szCs w:val="28"/>
        </w:rPr>
        <w:t xml:space="preserve"> </w:t>
      </w:r>
      <w:r w:rsidR="00B86053" w:rsidRPr="001724AA">
        <w:rPr>
          <w:rFonts w:asciiTheme="minorHAnsi" w:hAnsiTheme="minorHAnsi" w:cstheme="minorHAnsi"/>
          <w:sz w:val="28"/>
          <w:szCs w:val="28"/>
        </w:rPr>
        <w:t xml:space="preserve">zu erreichen, aber auch als Link von der Gemeinde-Homepage. Sie wird ständig </w:t>
      </w:r>
      <w:r w:rsidR="00D17B37">
        <w:rPr>
          <w:rFonts w:asciiTheme="minorHAnsi" w:hAnsiTheme="minorHAnsi" w:cstheme="minorHAnsi"/>
          <w:sz w:val="28"/>
          <w:szCs w:val="28"/>
        </w:rPr>
        <w:t>auf neuesten Stand gebracht.</w:t>
      </w:r>
      <w:r w:rsidR="00B86053" w:rsidRPr="001724AA">
        <w:rPr>
          <w:rFonts w:asciiTheme="minorHAnsi" w:hAnsiTheme="minorHAnsi" w:cstheme="minorHAnsi"/>
          <w:sz w:val="28"/>
          <w:szCs w:val="28"/>
        </w:rPr>
        <w:t xml:space="preserve"> </w:t>
      </w:r>
    </w:p>
    <w:p w:rsidR="00B86053" w:rsidRPr="00744FF1" w:rsidRDefault="00B86053" w:rsidP="00B86053">
      <w:p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</w:p>
    <w:p w:rsidR="00B86053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 w:rsidRPr="005F71C2">
        <w:rPr>
          <w:rFonts w:asciiTheme="minorHAnsi" w:hAnsiTheme="minorHAnsi" w:cstheme="minorHAnsi"/>
          <w:sz w:val="28"/>
          <w:szCs w:val="28"/>
        </w:rPr>
        <w:t xml:space="preserve">Auch auf </w:t>
      </w:r>
      <w:r w:rsidRPr="005F71C2">
        <w:rPr>
          <w:rFonts w:asciiTheme="minorHAnsi" w:hAnsiTheme="minorHAnsi" w:cstheme="minorHAnsi"/>
          <w:b/>
          <w:sz w:val="28"/>
          <w:szCs w:val="28"/>
        </w:rPr>
        <w:t>Facebook</w:t>
      </w:r>
      <w:r w:rsidRPr="005F71C2">
        <w:rPr>
          <w:rFonts w:asciiTheme="minorHAnsi" w:hAnsiTheme="minorHAnsi" w:cstheme="minorHAnsi"/>
          <w:sz w:val="28"/>
          <w:szCs w:val="28"/>
        </w:rPr>
        <w:t xml:space="preserve"> und </w:t>
      </w:r>
      <w:r w:rsidRPr="005F71C2">
        <w:rPr>
          <w:rFonts w:asciiTheme="minorHAnsi" w:hAnsiTheme="minorHAnsi" w:cstheme="minorHAnsi"/>
          <w:b/>
          <w:sz w:val="28"/>
          <w:szCs w:val="28"/>
        </w:rPr>
        <w:t xml:space="preserve">Instagram </w:t>
      </w:r>
      <w:r w:rsidRPr="005F71C2">
        <w:rPr>
          <w:rFonts w:asciiTheme="minorHAnsi" w:hAnsiTheme="minorHAnsi" w:cstheme="minorHAnsi"/>
          <w:sz w:val="28"/>
          <w:szCs w:val="28"/>
        </w:rPr>
        <w:t>ist die Bücherei</w:t>
      </w:r>
      <w:r w:rsidRPr="005F71C2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5F71C2">
        <w:rPr>
          <w:rFonts w:asciiTheme="minorHAnsi" w:hAnsiTheme="minorHAnsi" w:cstheme="minorHAnsi"/>
          <w:sz w:val="28"/>
          <w:szCs w:val="28"/>
        </w:rPr>
        <w:t>aktiv.</w:t>
      </w:r>
      <w:r>
        <w:rPr>
          <w:rFonts w:asciiTheme="minorHAnsi" w:hAnsiTheme="minorHAnsi" w:cstheme="minorHAnsi"/>
        </w:rPr>
        <w:t xml:space="preserve"> </w:t>
      </w:r>
      <w:r w:rsidR="005B1775">
        <w:rPr>
          <w:rFonts w:asciiTheme="minorHAnsi" w:hAnsiTheme="minorHAnsi" w:cstheme="minorHAnsi"/>
        </w:rPr>
        <w:t xml:space="preserve">Der </w:t>
      </w:r>
      <w:r>
        <w:rPr>
          <w:rFonts w:asciiTheme="minorHAnsi" w:hAnsiTheme="minorHAnsi" w:cstheme="minorHAnsi"/>
          <w:sz w:val="28"/>
          <w:szCs w:val="28"/>
        </w:rPr>
        <w:t>Instagram</w:t>
      </w:r>
      <w:r w:rsidR="005B1775">
        <w:rPr>
          <w:rFonts w:asciiTheme="minorHAnsi" w:hAnsiTheme="minorHAnsi" w:cstheme="minorHAnsi"/>
          <w:sz w:val="28"/>
          <w:szCs w:val="28"/>
        </w:rPr>
        <w:t>-Auftritt</w:t>
      </w:r>
      <w:r w:rsidR="00E97A56">
        <w:rPr>
          <w:rFonts w:asciiTheme="minorHAnsi" w:hAnsiTheme="minorHAnsi" w:cstheme="minorHAnsi"/>
          <w:sz w:val="28"/>
          <w:szCs w:val="28"/>
        </w:rPr>
        <w:t xml:space="preserve"> hat über 65</w:t>
      </w:r>
      <w:r>
        <w:rPr>
          <w:rFonts w:asciiTheme="minorHAnsi" w:hAnsiTheme="minorHAnsi" w:cstheme="minorHAnsi"/>
          <w:sz w:val="28"/>
          <w:szCs w:val="28"/>
        </w:rPr>
        <w:t>0 Follower und über 300 Beiträge.</w:t>
      </w:r>
    </w:p>
    <w:p w:rsidR="00B86053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Präsenz gibt es auch immer </w:t>
      </w:r>
      <w:r w:rsidR="00D17B37">
        <w:rPr>
          <w:rFonts w:asciiTheme="minorHAnsi" w:hAnsiTheme="minorHAnsi" w:cstheme="minorHAnsi"/>
          <w:sz w:val="28"/>
          <w:szCs w:val="28"/>
        </w:rPr>
        <w:t xml:space="preserve">mit aufwendigen Artikeln </w:t>
      </w:r>
      <w:r>
        <w:rPr>
          <w:rFonts w:asciiTheme="minorHAnsi" w:hAnsiTheme="minorHAnsi" w:cstheme="minorHAnsi"/>
          <w:sz w:val="28"/>
          <w:szCs w:val="28"/>
        </w:rPr>
        <w:t>i</w:t>
      </w:r>
      <w:r w:rsidRPr="005F71C2">
        <w:rPr>
          <w:rFonts w:asciiTheme="minorHAnsi" w:hAnsiTheme="minorHAnsi" w:cstheme="minorHAnsi"/>
          <w:sz w:val="28"/>
          <w:szCs w:val="28"/>
        </w:rPr>
        <w:t xml:space="preserve">m </w:t>
      </w:r>
      <w:proofErr w:type="spellStart"/>
      <w:r w:rsidRPr="005F71C2">
        <w:rPr>
          <w:rFonts w:asciiTheme="minorHAnsi" w:hAnsiTheme="minorHAnsi" w:cstheme="minorHAnsi"/>
          <w:sz w:val="28"/>
          <w:szCs w:val="28"/>
        </w:rPr>
        <w:t>Eferdinger</w:t>
      </w:r>
      <w:proofErr w:type="spellEnd"/>
      <w:r w:rsidRPr="005F71C2">
        <w:rPr>
          <w:rFonts w:asciiTheme="minorHAnsi" w:hAnsiTheme="minorHAnsi" w:cstheme="minorHAnsi"/>
          <w:sz w:val="28"/>
          <w:szCs w:val="28"/>
        </w:rPr>
        <w:t xml:space="preserve"> Stadtblatt, im Schaukasten beim Silverio-Durchgang</w:t>
      </w:r>
      <w:r w:rsidRPr="005F71C2">
        <w:rPr>
          <w:rFonts w:asciiTheme="minorHAnsi" w:hAnsiTheme="minorHAnsi" w:cstheme="minorHAnsi"/>
          <w:b/>
          <w:sz w:val="28"/>
          <w:szCs w:val="28"/>
        </w:rPr>
        <w:t xml:space="preserve"> </w:t>
      </w:r>
      <w:r>
        <w:rPr>
          <w:rFonts w:asciiTheme="minorHAnsi" w:hAnsiTheme="minorHAnsi" w:cstheme="minorHAnsi"/>
          <w:sz w:val="28"/>
          <w:szCs w:val="28"/>
        </w:rPr>
        <w:t>und sehr oft</w:t>
      </w:r>
      <w:r w:rsidRPr="005F71C2">
        <w:rPr>
          <w:rFonts w:asciiTheme="minorHAnsi" w:hAnsiTheme="minorHAnsi" w:cstheme="minorHAnsi"/>
          <w:sz w:val="28"/>
          <w:szCs w:val="28"/>
        </w:rPr>
        <w:t xml:space="preserve"> auch</w:t>
      </w:r>
      <w:r w:rsidRPr="005F71C2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5F71C2">
        <w:rPr>
          <w:rFonts w:asciiTheme="minorHAnsi" w:hAnsiTheme="minorHAnsi" w:cstheme="minorHAnsi"/>
          <w:sz w:val="28"/>
          <w:szCs w:val="28"/>
        </w:rPr>
        <w:t>in Regional</w:t>
      </w:r>
      <w:r w:rsidRPr="005F71C2">
        <w:rPr>
          <w:rFonts w:asciiTheme="minorHAnsi" w:hAnsiTheme="minorHAnsi" w:cstheme="minorHAnsi"/>
          <w:sz w:val="28"/>
          <w:szCs w:val="28"/>
        </w:rPr>
        <w:softHyphen/>
        <w:t xml:space="preserve">zeitungen. </w:t>
      </w:r>
    </w:p>
    <w:p w:rsidR="00B86053" w:rsidRPr="00131781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16"/>
          <w:szCs w:val="16"/>
        </w:rPr>
      </w:pPr>
    </w:p>
    <w:p w:rsidR="00B86053" w:rsidRPr="00DC3A86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20"/>
          <w:szCs w:val="20"/>
        </w:rPr>
      </w:pPr>
      <w:r w:rsidRPr="00DC3A86">
        <w:rPr>
          <w:rFonts w:asciiTheme="minorHAnsi" w:hAnsiTheme="minorHAnsi" w:cstheme="minorHAnsi"/>
          <w:sz w:val="20"/>
          <w:szCs w:val="20"/>
        </w:rPr>
        <w:t>Instagram</w:t>
      </w:r>
      <w:r>
        <w:rPr>
          <w:rFonts w:asciiTheme="minorHAnsi" w:hAnsiTheme="minorHAnsi" w:cstheme="minorHAnsi"/>
          <w:sz w:val="20"/>
          <w:szCs w:val="20"/>
        </w:rPr>
        <w:t>-Seite der</w:t>
      </w:r>
      <w:r w:rsidRPr="00DC3A86">
        <w:rPr>
          <w:rFonts w:asciiTheme="minorHAnsi" w:hAnsiTheme="minorHAnsi" w:cstheme="minorHAnsi"/>
          <w:sz w:val="20"/>
          <w:szCs w:val="20"/>
        </w:rPr>
        <w:t xml:space="preserve"> Stadtbücherei Eferding</w:t>
      </w:r>
      <w:r w:rsidRPr="00DC3A86">
        <w:rPr>
          <w:rFonts w:asciiTheme="minorHAnsi" w:hAnsiTheme="minorHAnsi" w:cstheme="minorHAnsi"/>
          <w:sz w:val="20"/>
          <w:szCs w:val="20"/>
        </w:rPr>
        <w:tab/>
      </w:r>
      <w:r>
        <w:rPr>
          <w:rFonts w:asciiTheme="minorHAnsi" w:hAnsiTheme="minorHAnsi" w:cstheme="minorHAnsi"/>
          <w:sz w:val="20"/>
          <w:szCs w:val="20"/>
        </w:rPr>
        <w:t>→</w:t>
      </w:r>
    </w:p>
    <w:p w:rsidR="00B86053" w:rsidRPr="00131781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16"/>
          <w:szCs w:val="16"/>
        </w:rPr>
      </w:pPr>
    </w:p>
    <w:p w:rsidR="00B86053" w:rsidRDefault="00B86053" w:rsidP="00B86053">
      <w:pPr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 w:rsidRPr="005F71C2">
        <w:rPr>
          <w:rFonts w:asciiTheme="minorHAnsi" w:hAnsiTheme="minorHAnsi" w:cstheme="minorHAnsi"/>
          <w:sz w:val="28"/>
          <w:szCs w:val="28"/>
        </w:rPr>
        <w:t xml:space="preserve">Besonders viel Arbeit wird in das </w:t>
      </w:r>
      <w:r w:rsidRPr="005F71C2">
        <w:rPr>
          <w:rFonts w:asciiTheme="minorHAnsi" w:hAnsiTheme="minorHAnsi" w:cstheme="minorHAnsi"/>
          <w:b/>
          <w:sz w:val="28"/>
          <w:szCs w:val="28"/>
        </w:rPr>
        <w:t>Schaufenster</w:t>
      </w:r>
      <w:r w:rsidR="00E97A56">
        <w:rPr>
          <w:rFonts w:asciiTheme="minorHAnsi" w:hAnsiTheme="minorHAnsi" w:cstheme="minorHAnsi"/>
          <w:sz w:val="28"/>
          <w:szCs w:val="28"/>
        </w:rPr>
        <w:t xml:space="preserve"> der Stadtbücherei gelegt: 2023</w:t>
      </w:r>
      <w:r w:rsidRPr="005F71C2">
        <w:rPr>
          <w:rFonts w:asciiTheme="minorHAnsi" w:hAnsiTheme="minorHAnsi" w:cstheme="minorHAnsi"/>
          <w:sz w:val="28"/>
          <w:szCs w:val="28"/>
        </w:rPr>
        <w:t xml:space="preserve"> stand es unter dem Thema „</w:t>
      </w:r>
      <w:r w:rsidR="00E97A56">
        <w:rPr>
          <w:rFonts w:asciiTheme="minorHAnsi" w:hAnsiTheme="minorHAnsi" w:cstheme="minorHAnsi"/>
          <w:sz w:val="28"/>
          <w:szCs w:val="28"/>
        </w:rPr>
        <w:t>Mit Farben durchs Jahr</w:t>
      </w:r>
      <w:r w:rsidRPr="005F71C2">
        <w:rPr>
          <w:rFonts w:asciiTheme="minorHAnsi" w:hAnsiTheme="minorHAnsi" w:cstheme="minorHAnsi"/>
          <w:sz w:val="28"/>
          <w:szCs w:val="28"/>
        </w:rPr>
        <w:t xml:space="preserve">“: </w:t>
      </w:r>
    </w:p>
    <w:p w:rsidR="00B86053" w:rsidRPr="005F71C2" w:rsidRDefault="00D17B37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276588</wp:posOffset>
            </wp:positionV>
            <wp:extent cx="3931920" cy="2621280"/>
            <wp:effectExtent l="0" t="0" r="0" b="7620"/>
            <wp:wrapTight wrapText="bothSides">
              <wp:wrapPolygon edited="0">
                <wp:start x="0" y="0"/>
                <wp:lineTo x="0" y="21506"/>
                <wp:lineTo x="21453" y="21506"/>
                <wp:lineTo x="21453" y="0"/>
                <wp:lineTo x="0" y="0"/>
              </wp:wrapPolygon>
            </wp:wrapTight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270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053" w:rsidRPr="005F71C2">
        <w:rPr>
          <w:rFonts w:asciiTheme="minorHAnsi" w:hAnsiTheme="minorHAnsi" w:cstheme="minorHAnsi"/>
          <w:sz w:val="28"/>
          <w:szCs w:val="28"/>
        </w:rPr>
        <w:tab/>
      </w:r>
    </w:p>
    <w:p w:rsidR="00B86053" w:rsidRPr="005C6D8B" w:rsidRDefault="00B86053" w:rsidP="00B86053">
      <w:p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</w:p>
    <w:p w:rsidR="00B86053" w:rsidRPr="00744FF1" w:rsidRDefault="00D17B37" w:rsidP="00B86053">
      <w:pPr>
        <w:pStyle w:val="Listenabsatz"/>
        <w:spacing w:line="312" w:lineRule="auto"/>
        <w:ind w:left="426" w:hanging="426"/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3B694379" wp14:editId="504E5DBC">
                <wp:simplePos x="0" y="0"/>
                <wp:positionH relativeFrom="column">
                  <wp:posOffset>1059180</wp:posOffset>
                </wp:positionH>
                <wp:positionV relativeFrom="paragraph">
                  <wp:posOffset>162560</wp:posOffset>
                </wp:positionV>
                <wp:extent cx="2350770" cy="152400"/>
                <wp:effectExtent l="0" t="0" r="0" b="0"/>
                <wp:wrapTight wrapText="bothSides">
                  <wp:wrapPolygon edited="0">
                    <wp:start x="0" y="0"/>
                    <wp:lineTo x="0" y="18900"/>
                    <wp:lineTo x="21355" y="18900"/>
                    <wp:lineTo x="21355" y="0"/>
                    <wp:lineTo x="0" y="0"/>
                  </wp:wrapPolygon>
                </wp:wrapTight>
                <wp:docPr id="416" name="Textfeld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770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17B37" w:rsidRPr="00D17B37" w:rsidRDefault="00D17B37" w:rsidP="00D17B37">
                            <w:pPr>
                              <w:pStyle w:val="Beschriftung"/>
                              <w:rPr>
                                <w:rFonts w:asciiTheme="minorHAnsi" w:hAnsiTheme="minorHAnsi" w:cstheme="minorHAnsi"/>
                                <w:b/>
                                <w:i w:val="0"/>
                                <w:noProof/>
                                <w:sz w:val="20"/>
                                <w:szCs w:val="20"/>
                              </w:rPr>
                            </w:pPr>
                            <w:r w:rsidRPr="00D17B37">
                              <w:rPr>
                                <w:rFonts w:asciiTheme="minorHAnsi" w:hAnsiTheme="minorHAnsi" w:cstheme="minorHAnsi"/>
                                <w:i w:val="0"/>
                                <w:sz w:val="20"/>
                                <w:szCs w:val="20"/>
                              </w:rPr>
                              <w:t>Schaufenstergestaltung "ROT" im Juni 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94379" id="Textfeld 416" o:spid="_x0000_s1038" type="#_x0000_t202" style="position:absolute;left:0;text-align:left;margin-left:83.4pt;margin-top:12.8pt;width:185.1pt;height:12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" stroked="f">
                <v:textbox inset="0,0,0,0">
                  <w:txbxContent>
                    <w:p w:rsidR="00D17B37" w:rsidRPr="00D17B37" w:rsidRDefault="00D17B37" w:rsidP="00D17B37">
                      <w:pPr>
                        <w:pStyle w:val="Beschriftung"/>
                        <w:rPr>
                          <w:rFonts w:asciiTheme="minorHAnsi" w:hAnsiTheme="minorHAnsi" w:cstheme="minorHAnsi"/>
                          <w:b/>
                          <w:i w:val="0"/>
                          <w:noProof/>
                          <w:sz w:val="20"/>
                          <w:szCs w:val="20"/>
                        </w:rPr>
                      </w:pPr>
                      <w:r w:rsidRPr="00D17B37">
                        <w:rPr>
                          <w:rFonts w:asciiTheme="minorHAnsi" w:hAnsiTheme="minorHAnsi" w:cstheme="minorHAnsi"/>
                          <w:i w:val="0"/>
                          <w:sz w:val="20"/>
                          <w:szCs w:val="20"/>
                        </w:rPr>
                        <w:t>Schaufenstergestaltung "ROT" im Juni 2023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D17B37" w:rsidRDefault="00D17B37" w:rsidP="00B86053">
      <w:pPr>
        <w:spacing w:after="160" w:line="259" w:lineRule="auto"/>
        <w:ind w:left="426" w:hanging="426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D17B37">
      <w:pPr>
        <w:spacing w:after="160" w:line="259" w:lineRule="auto"/>
        <w:ind w:left="-142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D17B37">
      <w:pPr>
        <w:spacing w:after="160" w:line="259" w:lineRule="auto"/>
        <w:ind w:left="-142"/>
        <w:rPr>
          <w:rFonts w:asciiTheme="minorHAnsi" w:hAnsiTheme="minorHAnsi" w:cstheme="minorHAnsi"/>
          <w:sz w:val="28"/>
          <w:szCs w:val="28"/>
        </w:rPr>
      </w:pPr>
    </w:p>
    <w:p w:rsidR="00B86053" w:rsidRDefault="00E97A56" w:rsidP="00D17B37">
      <w:pPr>
        <w:spacing w:after="160" w:line="259" w:lineRule="auto"/>
        <w:ind w:left="-142"/>
        <w:rPr>
          <w:rFonts w:asciiTheme="minorHAnsi" w:hAnsiTheme="minorHAnsi" w:cstheme="minorHAnsi"/>
          <w:b/>
          <w:sz w:val="28"/>
          <w:szCs w:val="28"/>
        </w:rPr>
      </w:pPr>
      <w:r w:rsidRPr="001724AA">
        <w:rPr>
          <w:rFonts w:asciiTheme="minorHAnsi" w:hAnsiTheme="minorHAnsi" w:cstheme="minorHAnsi"/>
          <w:sz w:val="28"/>
          <w:szCs w:val="28"/>
        </w:rPr>
        <w:t>Regelm</w:t>
      </w:r>
      <w:r w:rsidR="00D17B37">
        <w:rPr>
          <w:rFonts w:asciiTheme="minorHAnsi" w:hAnsiTheme="minorHAnsi" w:cstheme="minorHAnsi"/>
          <w:sz w:val="28"/>
          <w:szCs w:val="28"/>
        </w:rPr>
        <w:t xml:space="preserve">äßig werden Plakate gedruckt und </w:t>
      </w:r>
      <w:r w:rsidRPr="001724AA">
        <w:rPr>
          <w:rFonts w:asciiTheme="minorHAnsi" w:hAnsiTheme="minorHAnsi" w:cstheme="minorHAnsi"/>
          <w:sz w:val="28"/>
          <w:szCs w:val="28"/>
        </w:rPr>
        <w:t>auf</w:t>
      </w:r>
      <w:r w:rsidR="00D17B37">
        <w:rPr>
          <w:rFonts w:asciiTheme="minorHAnsi" w:hAnsiTheme="minorHAnsi" w:cstheme="minorHAnsi"/>
          <w:sz w:val="28"/>
          <w:szCs w:val="28"/>
        </w:rPr>
        <w:t xml:space="preserve"> Werbeflächen angebracht bzw. in </w:t>
      </w:r>
      <w:proofErr w:type="spellStart"/>
      <w:r w:rsidR="00D17B37">
        <w:rPr>
          <w:rFonts w:asciiTheme="minorHAnsi" w:hAnsiTheme="minorHAnsi" w:cstheme="minorHAnsi"/>
          <w:sz w:val="28"/>
          <w:szCs w:val="28"/>
        </w:rPr>
        <w:t>Eferdinger</w:t>
      </w:r>
      <w:proofErr w:type="spellEnd"/>
      <w:r w:rsidR="00D17B37">
        <w:rPr>
          <w:rFonts w:asciiTheme="minorHAnsi" w:hAnsiTheme="minorHAnsi" w:cstheme="minorHAnsi"/>
          <w:sz w:val="28"/>
          <w:szCs w:val="28"/>
        </w:rPr>
        <w:t xml:space="preserve"> </w:t>
      </w:r>
      <w:r w:rsidRPr="001724AA">
        <w:rPr>
          <w:rFonts w:asciiTheme="minorHAnsi" w:hAnsiTheme="minorHAnsi" w:cstheme="minorHAnsi"/>
          <w:sz w:val="28"/>
          <w:szCs w:val="28"/>
        </w:rPr>
        <w:t>Geschäften verteilt. So wird die Bibliothek auch sichtbar.</w:t>
      </w:r>
    </w:p>
    <w:p w:rsidR="00E97A56" w:rsidRDefault="00E97A56">
      <w:pPr>
        <w:spacing w:after="160" w:line="259" w:lineRule="auto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br w:type="page"/>
      </w:r>
    </w:p>
    <w:p w:rsidR="00B86053" w:rsidRPr="00E97A56" w:rsidRDefault="00D17B37" w:rsidP="00B86053">
      <w:pPr>
        <w:pStyle w:val="Listenabsatz"/>
        <w:numPr>
          <w:ilvl w:val="0"/>
          <w:numId w:val="3"/>
        </w:numPr>
        <w:spacing w:line="312" w:lineRule="auto"/>
        <w:ind w:left="426" w:hanging="426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lastRenderedPageBreak/>
        <w:t>Nachhaltige Entwicklung /</w:t>
      </w:r>
      <w:r w:rsidR="00B86053" w:rsidRPr="001724AA">
        <w:rPr>
          <w:rFonts w:asciiTheme="minorHAnsi" w:hAnsiTheme="minorHAnsi" w:cstheme="minorHAnsi"/>
          <w:b/>
          <w:sz w:val="28"/>
          <w:szCs w:val="28"/>
        </w:rPr>
        <w:t xml:space="preserve">Green </w:t>
      </w:r>
      <w:proofErr w:type="spellStart"/>
      <w:r w:rsidR="00B86053" w:rsidRPr="001724AA">
        <w:rPr>
          <w:rFonts w:asciiTheme="minorHAnsi" w:hAnsiTheme="minorHAnsi" w:cstheme="minorHAnsi"/>
          <w:b/>
          <w:sz w:val="28"/>
          <w:szCs w:val="28"/>
        </w:rPr>
        <w:t>library</w:t>
      </w:r>
      <w:proofErr w:type="spellEnd"/>
      <w:r>
        <w:rPr>
          <w:rFonts w:asciiTheme="minorHAnsi" w:hAnsiTheme="minorHAnsi" w:cstheme="minorHAnsi"/>
          <w:b/>
          <w:sz w:val="28"/>
          <w:szCs w:val="28"/>
        </w:rPr>
        <w:t>/Inklusion</w:t>
      </w:r>
      <w:r w:rsidR="00B86053">
        <w:rPr>
          <w:rFonts w:asciiTheme="minorHAnsi" w:hAnsiTheme="minorHAnsi" w:cstheme="minorHAnsi"/>
          <w:b/>
          <w:sz w:val="28"/>
          <w:szCs w:val="28"/>
        </w:rPr>
        <w:br/>
      </w:r>
      <w:r w:rsidR="00B86053" w:rsidRPr="00E97A56">
        <w:rPr>
          <w:rFonts w:asciiTheme="minorHAnsi" w:hAnsiTheme="minorHAnsi" w:cstheme="minorHAnsi"/>
          <w:sz w:val="28"/>
          <w:szCs w:val="28"/>
        </w:rPr>
        <w:t xml:space="preserve">Die Umsetzung der Agenda 2030 ist meinerseits ein großes Anliegen. </w:t>
      </w:r>
    </w:p>
    <w:p w:rsidR="00E97A56" w:rsidRDefault="00D17B37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-652235</wp:posOffset>
            </wp:positionH>
            <wp:positionV relativeFrom="paragraph">
              <wp:posOffset>142512</wp:posOffset>
            </wp:positionV>
            <wp:extent cx="3996690" cy="2997835"/>
            <wp:effectExtent l="0" t="0" r="3810" b="0"/>
            <wp:wrapTight wrapText="bothSides">
              <wp:wrapPolygon edited="0">
                <wp:start x="0" y="0"/>
                <wp:lineTo x="0" y="21412"/>
                <wp:lineTo x="21518" y="21412"/>
                <wp:lineTo x="21518" y="0"/>
                <wp:lineTo x="0" y="0"/>
              </wp:wrapPolygon>
            </wp:wrapTight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-20230626-WA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669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053" w:rsidRPr="005F71C2">
        <w:rPr>
          <w:rFonts w:asciiTheme="minorHAnsi" w:hAnsiTheme="minorHAnsi" w:cstheme="minorHAnsi"/>
          <w:sz w:val="28"/>
          <w:szCs w:val="28"/>
        </w:rPr>
        <w:t>Die wunderbare</w:t>
      </w:r>
      <w:r w:rsidR="00B86053" w:rsidRPr="00E97A56">
        <w:rPr>
          <w:rFonts w:asciiTheme="minorHAnsi" w:hAnsiTheme="minorHAnsi" w:cstheme="minorHAnsi"/>
          <w:b/>
          <w:sz w:val="28"/>
          <w:szCs w:val="28"/>
        </w:rPr>
        <w:t xml:space="preserve"> Inklusion</w:t>
      </w:r>
      <w:r w:rsidR="00B86053" w:rsidRPr="005F71C2">
        <w:rPr>
          <w:rFonts w:asciiTheme="minorHAnsi" w:hAnsiTheme="minorHAnsi" w:cstheme="minorHAnsi"/>
          <w:sz w:val="28"/>
          <w:szCs w:val="28"/>
        </w:rPr>
        <w:t xml:space="preserve">, die seit 2019 bestehende </w:t>
      </w:r>
      <w:r w:rsidR="00B86053" w:rsidRPr="00E97A56">
        <w:rPr>
          <w:rFonts w:asciiTheme="minorHAnsi" w:hAnsiTheme="minorHAnsi" w:cstheme="minorHAnsi"/>
          <w:sz w:val="28"/>
          <w:szCs w:val="28"/>
        </w:rPr>
        <w:t xml:space="preserve">Kooperation mit dem Institut </w:t>
      </w:r>
      <w:proofErr w:type="spellStart"/>
      <w:r w:rsidR="00B86053" w:rsidRPr="00E97A56">
        <w:rPr>
          <w:rFonts w:asciiTheme="minorHAnsi" w:hAnsiTheme="minorHAnsi" w:cstheme="minorHAnsi"/>
          <w:sz w:val="28"/>
          <w:szCs w:val="28"/>
        </w:rPr>
        <w:t>Hartheim</w:t>
      </w:r>
      <w:proofErr w:type="spellEnd"/>
      <w:r w:rsidR="00B86053" w:rsidRPr="00E97A56">
        <w:rPr>
          <w:rFonts w:asciiTheme="minorHAnsi" w:hAnsiTheme="minorHAnsi" w:cstheme="minorHAnsi"/>
          <w:sz w:val="28"/>
          <w:szCs w:val="28"/>
        </w:rPr>
        <w:t xml:space="preserve"> – Tagesstruktur der Außenstelle Eferding,</w:t>
      </w:r>
      <w:r w:rsidR="00E97A56" w:rsidRPr="00E97A56">
        <w:rPr>
          <w:rFonts w:asciiTheme="minorHAnsi" w:hAnsiTheme="minorHAnsi" w:cstheme="minorHAnsi"/>
          <w:sz w:val="28"/>
          <w:szCs w:val="28"/>
        </w:rPr>
        <w:t xml:space="preserve"> konnte im</w:t>
      </w:r>
      <w:r w:rsidR="00E97A56">
        <w:rPr>
          <w:rFonts w:asciiTheme="minorHAnsi" w:hAnsiTheme="minorHAnsi" w:cstheme="minorHAnsi"/>
          <w:sz w:val="28"/>
          <w:szCs w:val="28"/>
        </w:rPr>
        <w:t xml:space="preserve"> Jahr 2023</w:t>
      </w:r>
      <w:r w:rsidR="00B86053" w:rsidRPr="005F71C2">
        <w:rPr>
          <w:rFonts w:asciiTheme="minorHAnsi" w:hAnsiTheme="minorHAnsi" w:cstheme="minorHAnsi"/>
          <w:sz w:val="28"/>
          <w:szCs w:val="28"/>
        </w:rPr>
        <w:t xml:space="preserve"> </w:t>
      </w:r>
      <w:r w:rsidR="00E97A56">
        <w:rPr>
          <w:rFonts w:asciiTheme="minorHAnsi" w:hAnsiTheme="minorHAnsi" w:cstheme="minorHAnsi"/>
          <w:sz w:val="28"/>
          <w:szCs w:val="28"/>
        </w:rPr>
        <w:t>wieder normal stattfinden</w:t>
      </w:r>
      <w:r w:rsidR="00B86053" w:rsidRPr="005F71C2">
        <w:rPr>
          <w:rFonts w:asciiTheme="minorHAnsi" w:hAnsiTheme="minorHAnsi" w:cstheme="minorHAnsi"/>
          <w:sz w:val="28"/>
          <w:szCs w:val="28"/>
        </w:rPr>
        <w:t>.</w:t>
      </w:r>
    </w:p>
    <w:p w:rsidR="00E97A56" w:rsidRDefault="00D17B37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noProof/>
          <w:sz w:val="28"/>
          <w:szCs w:val="28"/>
          <w:lang w:val="de-DE" w:eastAsia="de-DE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-651782</wp:posOffset>
            </wp:positionH>
            <wp:positionV relativeFrom="paragraph">
              <wp:posOffset>1296035</wp:posOffset>
            </wp:positionV>
            <wp:extent cx="3931920" cy="2948305"/>
            <wp:effectExtent l="0" t="0" r="0" b="4445"/>
            <wp:wrapTight wrapText="bothSides">
              <wp:wrapPolygon edited="0">
                <wp:start x="0" y="0"/>
                <wp:lineTo x="0" y="21493"/>
                <wp:lineTo x="21453" y="21493"/>
                <wp:lineTo x="21453" y="0"/>
                <wp:lineTo x="0" y="0"/>
              </wp:wrapPolygon>
            </wp:wrapTight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31213_1352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92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A56"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00C29369" wp14:editId="439DCA55">
                <wp:simplePos x="0" y="0"/>
                <wp:positionH relativeFrom="column">
                  <wp:posOffset>-273050</wp:posOffset>
                </wp:positionH>
                <wp:positionV relativeFrom="paragraph">
                  <wp:posOffset>992505</wp:posOffset>
                </wp:positionV>
                <wp:extent cx="1985010" cy="182880"/>
                <wp:effectExtent l="0" t="0" r="0" b="7620"/>
                <wp:wrapTight wrapText="bothSides">
                  <wp:wrapPolygon edited="0">
                    <wp:start x="0" y="0"/>
                    <wp:lineTo x="0" y="20250"/>
                    <wp:lineTo x="21351" y="20250"/>
                    <wp:lineTo x="21351" y="0"/>
                    <wp:lineTo x="0" y="0"/>
                  </wp:wrapPolygon>
                </wp:wrapTight>
                <wp:docPr id="42" name="Textfeld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5010" cy="18288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97A56" w:rsidRPr="00E97A56" w:rsidRDefault="00E97A56" w:rsidP="00E97A56">
                            <w:pPr>
                              <w:pStyle w:val="Beschriftung"/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</w:pPr>
                            <w:r w:rsidRPr="00E97A5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Einweihung der neuen Büchereibank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29369" id="Textfeld 42" o:spid="_x0000_s1039" type="#_x0000_t202" style="position:absolute;left:0;text-align:left;margin-left:-21.5pt;margin-top:78.15pt;width:156.3pt;height:14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" stroked="f">
                <v:textbox inset="0,0,0,0">
                  <w:txbxContent>
                    <w:p w:rsidR="00E97A56" w:rsidRPr="00E97A56" w:rsidRDefault="00E97A56" w:rsidP="00E97A56">
                      <w:pPr>
                        <w:pStyle w:val="Beschriftung"/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</w:pPr>
                      <w:r w:rsidRPr="00E97A5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Einweihung der neuen Büchereibank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56">
        <w:rPr>
          <w:rFonts w:asciiTheme="minorHAnsi" w:hAnsiTheme="minorHAnsi" w:cstheme="minorHAnsi"/>
          <w:sz w:val="28"/>
          <w:szCs w:val="28"/>
        </w:rPr>
        <w:t xml:space="preserve">Höhepunkt war im Juni die Einweihung der neuen Büchereibank – ein sichtbares Zeichen der Inklusion nach außen. </w:t>
      </w:r>
    </w:p>
    <w:p w:rsidR="00E97A56" w:rsidRDefault="00E97A56" w:rsidP="00E97A56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Auch eine eigene Schattenspielvorführung wurde als Weihnachtsgeschenk organisiert.</w:t>
      </w: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63C28921" wp14:editId="3913A7E8">
                <wp:simplePos x="0" y="0"/>
                <wp:positionH relativeFrom="column">
                  <wp:posOffset>-403678</wp:posOffset>
                </wp:positionH>
                <wp:positionV relativeFrom="paragraph">
                  <wp:posOffset>151130</wp:posOffset>
                </wp:positionV>
                <wp:extent cx="2181225" cy="313055"/>
                <wp:effectExtent l="0" t="0" r="9525" b="0"/>
                <wp:wrapTight wrapText="bothSides">
                  <wp:wrapPolygon edited="0">
                    <wp:start x="0" y="0"/>
                    <wp:lineTo x="0" y="19716"/>
                    <wp:lineTo x="21506" y="19716"/>
                    <wp:lineTo x="21506" y="0"/>
                    <wp:lineTo x="0" y="0"/>
                  </wp:wrapPolygon>
                </wp:wrapTight>
                <wp:docPr id="44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31305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97A56" w:rsidRPr="00E97A56" w:rsidRDefault="00E97A56" w:rsidP="00E97A56">
                            <w:pPr>
                              <w:pStyle w:val="Beschriftung"/>
                              <w:rPr>
                                <w:rFonts w:asciiTheme="minorHAnsi" w:hAnsiTheme="minorHAnsi" w:cstheme="minorHAnsi"/>
                                <w:noProof/>
                                <w:sz w:val="20"/>
                                <w:szCs w:val="20"/>
                              </w:rPr>
                            </w:pPr>
                            <w:r w:rsidRPr="00E97A56">
                              <w:rPr>
                                <w:rFonts w:asciiTheme="minorHAnsi" w:hAnsiTheme="minorHAnsi" w:cstheme="minorHAnsi"/>
                                <w:sz w:val="20"/>
                                <w:szCs w:val="20"/>
                              </w:rPr>
                              <w:t>Klient*innen und Betreuer*innen bei der Schattenspielvorführung im Dezember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28921" id="Textfeld 44" o:spid="_x0000_s1040" type="#_x0000_t202" style="position:absolute;left:0;text-align:left;margin-left:-31.8pt;margin-top:11.9pt;width:171.75pt;height:24.65pt;z-index:-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" stroked="f">
                <v:textbox inset="0,0,0,0">
                  <w:txbxContent>
                    <w:p w:rsidR="00E97A56" w:rsidRPr="00E97A56" w:rsidRDefault="00E97A56" w:rsidP="00E97A56">
                      <w:pPr>
                        <w:pStyle w:val="Beschriftung"/>
                        <w:rPr>
                          <w:rFonts w:asciiTheme="minorHAnsi" w:hAnsiTheme="minorHAnsi" w:cstheme="minorHAnsi"/>
                          <w:noProof/>
                          <w:sz w:val="20"/>
                          <w:szCs w:val="20"/>
                        </w:rPr>
                      </w:pPr>
                      <w:r w:rsidRPr="00E97A56">
                        <w:rPr>
                          <w:rFonts w:asciiTheme="minorHAnsi" w:hAnsiTheme="minorHAnsi" w:cstheme="minorHAnsi"/>
                          <w:sz w:val="20"/>
                          <w:szCs w:val="20"/>
                        </w:rPr>
                        <w:t>Klient*innen und Betreuer*innen bei der Schattenspielvorführung im Dezember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E97A56" w:rsidRDefault="00E97A56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D17B37" w:rsidRDefault="00D17B37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sz w:val="28"/>
          <w:szCs w:val="28"/>
        </w:rPr>
      </w:pPr>
    </w:p>
    <w:p w:rsidR="00B86053" w:rsidRDefault="00B86053" w:rsidP="00B86053">
      <w:pPr>
        <w:pStyle w:val="Listenabsatz"/>
        <w:spacing w:line="312" w:lineRule="auto"/>
        <w:ind w:left="426"/>
        <w:rPr>
          <w:rFonts w:asciiTheme="minorHAnsi" w:hAnsiTheme="minorHAnsi" w:cstheme="minorHAnsi"/>
          <w:b/>
          <w:sz w:val="28"/>
          <w:szCs w:val="28"/>
        </w:rPr>
      </w:pPr>
      <w:r w:rsidRPr="005F71C2">
        <w:rPr>
          <w:rFonts w:asciiTheme="minorHAnsi" w:hAnsiTheme="minorHAnsi" w:cstheme="minorHAnsi"/>
          <w:sz w:val="28"/>
          <w:szCs w:val="28"/>
        </w:rPr>
        <w:t xml:space="preserve">Weitere </w:t>
      </w:r>
      <w:r>
        <w:rPr>
          <w:rFonts w:asciiTheme="minorHAnsi" w:hAnsiTheme="minorHAnsi" w:cstheme="minorHAnsi"/>
          <w:b/>
          <w:sz w:val="28"/>
          <w:szCs w:val="28"/>
        </w:rPr>
        <w:t xml:space="preserve">Green </w:t>
      </w:r>
      <w:proofErr w:type="spellStart"/>
      <w:r>
        <w:rPr>
          <w:rFonts w:asciiTheme="minorHAnsi" w:hAnsiTheme="minorHAnsi" w:cstheme="minorHAnsi"/>
          <w:b/>
          <w:sz w:val="28"/>
          <w:szCs w:val="28"/>
        </w:rPr>
        <w:t>library</w:t>
      </w:r>
      <w:proofErr w:type="spellEnd"/>
      <w:r>
        <w:rPr>
          <w:rFonts w:asciiTheme="minorHAnsi" w:hAnsiTheme="minorHAnsi" w:cstheme="minorHAnsi"/>
          <w:b/>
          <w:sz w:val="28"/>
          <w:szCs w:val="28"/>
        </w:rPr>
        <w:t>-</w:t>
      </w:r>
      <w:r w:rsidRPr="005F71C2">
        <w:rPr>
          <w:rFonts w:asciiTheme="minorHAnsi" w:hAnsiTheme="minorHAnsi" w:cstheme="minorHAnsi"/>
          <w:b/>
          <w:sz w:val="28"/>
          <w:szCs w:val="28"/>
        </w:rPr>
        <w:t>Aktionen</w:t>
      </w:r>
      <w:r>
        <w:rPr>
          <w:rFonts w:asciiTheme="minorHAnsi" w:hAnsiTheme="minorHAnsi" w:cstheme="minorHAnsi"/>
          <w:b/>
          <w:sz w:val="28"/>
          <w:szCs w:val="28"/>
        </w:rPr>
        <w:t>:</w:t>
      </w:r>
    </w:p>
    <w:p w:rsidR="00E97A56" w:rsidRPr="00E97A56" w:rsidRDefault="00E97A56" w:rsidP="00E97A56">
      <w:pPr>
        <w:pStyle w:val="Listenabsatz"/>
        <w:numPr>
          <w:ilvl w:val="0"/>
          <w:numId w:val="3"/>
        </w:numPr>
        <w:spacing w:line="312" w:lineRule="auto"/>
        <w:rPr>
          <w:rFonts w:asciiTheme="minorHAnsi" w:hAnsiTheme="minorHAnsi" w:cstheme="minorHAnsi"/>
          <w:sz w:val="28"/>
          <w:szCs w:val="28"/>
        </w:rPr>
      </w:pPr>
      <w:r w:rsidRPr="00E97A56">
        <w:rPr>
          <w:rFonts w:asciiTheme="minorHAnsi" w:hAnsiTheme="minorHAnsi" w:cstheme="minorHAnsi"/>
          <w:sz w:val="28"/>
          <w:szCs w:val="28"/>
        </w:rPr>
        <w:t xml:space="preserve">Immer stärkerer Verzicht auf </w:t>
      </w:r>
      <w:proofErr w:type="spellStart"/>
      <w:r w:rsidR="00D17B37">
        <w:rPr>
          <w:rFonts w:asciiTheme="minorHAnsi" w:hAnsiTheme="minorHAnsi" w:cstheme="minorHAnsi"/>
          <w:sz w:val="28"/>
          <w:szCs w:val="28"/>
        </w:rPr>
        <w:t>Folierung</w:t>
      </w:r>
      <w:proofErr w:type="spellEnd"/>
      <w:r w:rsidR="00D17B37">
        <w:rPr>
          <w:rFonts w:asciiTheme="minorHAnsi" w:hAnsiTheme="minorHAnsi" w:cstheme="minorHAnsi"/>
          <w:sz w:val="28"/>
          <w:szCs w:val="28"/>
        </w:rPr>
        <w:t>.</w:t>
      </w:r>
    </w:p>
    <w:p w:rsidR="00B86053" w:rsidRDefault="00B86053" w:rsidP="00B86053">
      <w:pPr>
        <w:pStyle w:val="Listenabsatz"/>
        <w:numPr>
          <w:ilvl w:val="0"/>
          <w:numId w:val="3"/>
        </w:numPr>
        <w:spacing w:line="312" w:lineRule="auto"/>
        <w:ind w:left="426" w:firstLine="0"/>
        <w:rPr>
          <w:rFonts w:asciiTheme="minorHAnsi" w:hAnsiTheme="minorHAnsi" w:cstheme="minorHAnsi"/>
          <w:sz w:val="28"/>
          <w:szCs w:val="28"/>
        </w:rPr>
      </w:pPr>
      <w:r w:rsidRPr="005F71C2">
        <w:rPr>
          <w:rFonts w:asciiTheme="minorHAnsi" w:hAnsiTheme="minorHAnsi" w:cstheme="minorHAnsi"/>
          <w:sz w:val="28"/>
          <w:szCs w:val="28"/>
        </w:rPr>
        <w:t xml:space="preserve">Weiterverwendung der aussortierten Medien </w:t>
      </w:r>
      <w:r w:rsidR="00E97A56">
        <w:rPr>
          <w:rFonts w:asciiTheme="minorHAnsi" w:hAnsiTheme="minorHAnsi" w:cstheme="minorHAnsi"/>
          <w:sz w:val="28"/>
          <w:szCs w:val="28"/>
        </w:rPr>
        <w:t xml:space="preserve">für Werbezwecke ( 77 Bücher zum Adoptieren), </w:t>
      </w:r>
      <w:r>
        <w:rPr>
          <w:rFonts w:asciiTheme="minorHAnsi" w:hAnsiTheme="minorHAnsi" w:cstheme="minorHAnsi"/>
          <w:sz w:val="28"/>
          <w:szCs w:val="28"/>
        </w:rPr>
        <w:t>Flohmärkte oder zum Basteln.</w:t>
      </w:r>
    </w:p>
    <w:p w:rsidR="00B86053" w:rsidRDefault="00B86053" w:rsidP="00B86053">
      <w:pPr>
        <w:pStyle w:val="Listenabsatz"/>
        <w:numPr>
          <w:ilvl w:val="0"/>
          <w:numId w:val="3"/>
        </w:numPr>
        <w:spacing w:line="312" w:lineRule="auto"/>
        <w:ind w:left="426" w:firstLine="0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Betreuung des Bring &amp; Nimm-</w:t>
      </w:r>
      <w:r w:rsidRPr="005F71C2">
        <w:rPr>
          <w:rFonts w:asciiTheme="minorHAnsi" w:hAnsiTheme="minorHAnsi" w:cstheme="minorHAnsi"/>
          <w:sz w:val="28"/>
          <w:szCs w:val="28"/>
        </w:rPr>
        <w:t xml:space="preserve">Regals im Stadtamt. </w:t>
      </w:r>
    </w:p>
    <w:p w:rsidR="00D17B37" w:rsidRDefault="00D17B37" w:rsidP="00B86053">
      <w:pPr>
        <w:pStyle w:val="Listenabsatz"/>
        <w:numPr>
          <w:ilvl w:val="0"/>
          <w:numId w:val="3"/>
        </w:numPr>
        <w:spacing w:line="312" w:lineRule="auto"/>
        <w:ind w:left="426" w:firstLine="0"/>
        <w:rPr>
          <w:rFonts w:asciiTheme="minorHAnsi" w:hAnsiTheme="minorHAnsi" w:cstheme="minorHAnsi"/>
          <w:sz w:val="28"/>
          <w:szCs w:val="28"/>
        </w:rPr>
      </w:pPr>
      <w:proofErr w:type="spellStart"/>
      <w:r>
        <w:rPr>
          <w:rFonts w:asciiTheme="minorHAnsi" w:hAnsiTheme="minorHAnsi" w:cstheme="minorHAnsi"/>
          <w:sz w:val="28"/>
          <w:szCs w:val="28"/>
        </w:rPr>
        <w:t>Rassismusfreier</w:t>
      </w:r>
      <w:proofErr w:type="spellEnd"/>
      <w:r>
        <w:rPr>
          <w:rFonts w:asciiTheme="minorHAnsi" w:hAnsiTheme="minorHAnsi" w:cstheme="minorHAnsi"/>
          <w:sz w:val="28"/>
          <w:szCs w:val="28"/>
        </w:rPr>
        <w:t xml:space="preserve"> und gendersensibler Medieneinkauf.</w:t>
      </w:r>
    </w:p>
    <w:p w:rsidR="00B86053" w:rsidRDefault="00B86053" w:rsidP="00B86053">
      <w:pPr>
        <w:pStyle w:val="Listenabsatz"/>
        <w:numPr>
          <w:ilvl w:val="0"/>
          <w:numId w:val="3"/>
        </w:numPr>
        <w:spacing w:line="312" w:lineRule="auto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Naturwerkstätten für Kinder im Ferienkalenderprogramm</w:t>
      </w:r>
      <w:r w:rsidR="00D17B37">
        <w:rPr>
          <w:rFonts w:asciiTheme="minorHAnsi" w:hAnsiTheme="minorHAnsi" w:cstheme="minorHAnsi"/>
          <w:sz w:val="28"/>
          <w:szCs w:val="28"/>
        </w:rPr>
        <w:t>.</w:t>
      </w:r>
    </w:p>
    <w:p w:rsidR="00E54B3D" w:rsidRDefault="00E54B3D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</w:rPr>
      </w:pPr>
      <w:r>
        <w:rPr>
          <w:rFonts w:asciiTheme="minorHAnsi" w:hAnsiTheme="minorHAnsi" w:cstheme="minorHAnsi"/>
          <w:b/>
          <w:color w:val="FF9933"/>
          <w:sz w:val="34"/>
          <w:szCs w:val="34"/>
        </w:rPr>
        <w:br w:type="page"/>
      </w:r>
    </w:p>
    <w:p w:rsidR="00B86053" w:rsidRPr="00E97A56" w:rsidRDefault="00B025B6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</w:rPr>
      </w:pPr>
      <w:r>
        <w:rPr>
          <w:rFonts w:asciiTheme="minorHAnsi" w:hAnsiTheme="minorHAnsi" w:cstheme="minorHAnsi"/>
          <w:b/>
          <w:color w:val="FF9933"/>
          <w:sz w:val="34"/>
          <w:szCs w:val="34"/>
        </w:rPr>
        <w:lastRenderedPageBreak/>
        <w:t>3</w:t>
      </w:r>
      <w:r w:rsidR="00B86053" w:rsidRPr="00E97A56">
        <w:rPr>
          <w:rFonts w:asciiTheme="minorHAnsi" w:hAnsiTheme="minorHAnsi" w:cstheme="minorHAnsi"/>
          <w:b/>
          <w:color w:val="FF9933"/>
          <w:sz w:val="34"/>
          <w:szCs w:val="34"/>
        </w:rPr>
        <w:t>. Das</w:t>
      </w:r>
      <w:r w:rsidR="00153137" w:rsidRPr="00E97A56">
        <w:rPr>
          <w:rFonts w:asciiTheme="minorHAnsi" w:hAnsiTheme="minorHAnsi" w:cstheme="minorHAnsi"/>
          <w:b/>
          <w:color w:val="FF9933"/>
          <w:sz w:val="34"/>
          <w:szCs w:val="34"/>
        </w:rPr>
        <w:t xml:space="preserve"> Jahr in Zahlen – Statistik 2023</w:t>
      </w:r>
      <w:r w:rsidR="00B86053" w:rsidRPr="00E97A56">
        <w:rPr>
          <w:rFonts w:asciiTheme="minorHAnsi" w:hAnsiTheme="minorHAnsi" w:cstheme="minorHAnsi"/>
          <w:b/>
          <w:color w:val="FF9933"/>
          <w:sz w:val="34"/>
          <w:szCs w:val="34"/>
        </w:rPr>
        <w:t xml:space="preserve"> </w:t>
      </w:r>
    </w:p>
    <w:tbl>
      <w:tblPr>
        <w:tblpPr w:leftFromText="45" w:rightFromText="45" w:vertAnchor="text"/>
        <w:tblW w:w="11700" w:type="dxa"/>
        <w:tblCellSpacing w:w="75" w:type="dxa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11700"/>
      </w:tblGrid>
      <w:tr w:rsidR="00B86053" w:rsidRPr="00B86053" w:rsidTr="00B86053">
        <w:trPr>
          <w:tblCellSpacing w:w="75" w:type="dxa"/>
        </w:trPr>
        <w:tc>
          <w:tcPr>
            <w:tcW w:w="0" w:type="auto"/>
            <w:vAlign w:val="center"/>
            <w:hideMark/>
          </w:tcPr>
          <w:p w:rsidR="00A06EDA" w:rsidRPr="00A06EDA" w:rsidRDefault="00A06EDA" w:rsidP="00B86053">
            <w:pPr>
              <w:rPr>
                <w:rFonts w:ascii="Arial" w:hAnsi="Arial" w:cs="Arial"/>
                <w:b/>
                <w:bCs/>
                <w:color w:val="333333"/>
                <w:lang w:val="de-DE" w:eastAsia="de-DE"/>
              </w:rPr>
            </w:pPr>
            <w:r w:rsidRPr="00A06EDA">
              <w:rPr>
                <w:rFonts w:ascii="Arial" w:hAnsi="Arial" w:cs="Arial"/>
                <w:b/>
                <w:bCs/>
                <w:color w:val="333333"/>
                <w:lang w:val="de-DE" w:eastAsia="de-DE"/>
              </w:rPr>
              <w:t>1. Benutzer*innen:</w:t>
            </w:r>
          </w:p>
          <w:p w:rsidR="00A06EDA" w:rsidRPr="00A06EDA" w:rsidRDefault="00A06EDA" w:rsidP="00B86053">
            <w:pPr>
              <w:rPr>
                <w:rFonts w:ascii="Arial" w:hAnsi="Arial" w:cs="Arial"/>
                <w:bCs/>
                <w:color w:val="333333"/>
                <w:lang w:val="de-DE" w:eastAsia="de-DE"/>
              </w:rPr>
            </w:pPr>
          </w:p>
          <w:p w:rsidR="00B86053" w:rsidRPr="00B86053" w:rsidRDefault="00A06EDA" w:rsidP="00B86053">
            <w:pPr>
              <w:rPr>
                <w:rFonts w:ascii="Arial" w:hAnsi="Arial" w:cs="Arial"/>
                <w:color w:val="333333"/>
                <w:lang w:val="de-DE" w:eastAsia="de-DE"/>
              </w:rPr>
            </w:pPr>
            <w:r>
              <w:rPr>
                <w:rFonts w:ascii="Arial" w:hAnsi="Arial" w:cs="Arial"/>
                <w:bCs/>
                <w:color w:val="333333"/>
                <w:lang w:val="de-DE" w:eastAsia="de-DE"/>
              </w:rPr>
              <w:t>Summe der aktiven Benutzer*i</w:t>
            </w:r>
            <w:r w:rsidR="00153137" w:rsidRPr="00A06EDA">
              <w:rPr>
                <w:rFonts w:ascii="Arial" w:hAnsi="Arial" w:cs="Arial"/>
                <w:bCs/>
                <w:color w:val="333333"/>
                <w:lang w:val="de-DE" w:eastAsia="de-DE"/>
              </w:rPr>
              <w:t>nnen: 634</w:t>
            </w:r>
            <w:r w:rsidR="00B86053" w:rsidRPr="00B86053">
              <w:rPr>
                <w:rFonts w:ascii="Arial" w:hAnsi="Arial" w:cs="Arial"/>
                <w:bCs/>
                <w:color w:val="333333"/>
                <w:lang w:val="de-DE" w:eastAsia="de-DE"/>
              </w:rPr>
              <w:t xml:space="preserve"> </w:t>
            </w:r>
          </w:p>
        </w:tc>
      </w:tr>
      <w:tr w:rsidR="00B86053" w:rsidRPr="00B86053" w:rsidTr="00B86053">
        <w:trPr>
          <w:tblCellSpacing w:w="75" w:type="dxa"/>
        </w:trPr>
        <w:tc>
          <w:tcPr>
            <w:tcW w:w="0" w:type="auto"/>
            <w:vAlign w:val="center"/>
            <w:hideMark/>
          </w:tcPr>
          <w:p w:rsidR="00B86053" w:rsidRPr="00B86053" w:rsidRDefault="00A06EDA" w:rsidP="00B86053">
            <w:pPr>
              <w:rPr>
                <w:rFonts w:ascii="Arial" w:hAnsi="Arial" w:cs="Arial"/>
                <w:color w:val="333333"/>
                <w:lang w:val="de-DE" w:eastAsia="de-DE"/>
              </w:rPr>
            </w:pPr>
            <w:r>
              <w:rPr>
                <w:rFonts w:ascii="Arial" w:hAnsi="Arial" w:cs="Arial"/>
                <w:bCs/>
                <w:color w:val="333333"/>
                <w:lang w:val="de-DE" w:eastAsia="de-DE"/>
              </w:rPr>
              <w:t>Neuanmeldungen von Benutzer*i</w:t>
            </w:r>
            <w:r w:rsidR="00B86053" w:rsidRPr="00B86053">
              <w:rPr>
                <w:rFonts w:ascii="Arial" w:hAnsi="Arial" w:cs="Arial"/>
                <w:bCs/>
                <w:color w:val="333333"/>
                <w:lang w:val="de-DE" w:eastAsia="de-DE"/>
              </w:rPr>
              <w:t>nnen: 194</w:t>
            </w:r>
          </w:p>
        </w:tc>
      </w:tr>
    </w:tbl>
    <w:p w:rsidR="00B86053" w:rsidRPr="008D3F82" w:rsidRDefault="00B86053" w:rsidP="00B86053">
      <w:pPr>
        <w:spacing w:line="312" w:lineRule="auto"/>
        <w:rPr>
          <w:rFonts w:asciiTheme="minorHAnsi" w:hAnsiTheme="minorHAnsi" w:cstheme="minorHAnsi"/>
          <w:sz w:val="28"/>
          <w:szCs w:val="28"/>
        </w:rPr>
      </w:pPr>
    </w:p>
    <w:p w:rsidR="00B86053" w:rsidRPr="00A06EDA" w:rsidRDefault="00F64842" w:rsidP="00A06EDA">
      <w:pPr>
        <w:pStyle w:val="Listenabsatz"/>
        <w:numPr>
          <w:ilvl w:val="0"/>
          <w:numId w:val="15"/>
        </w:numPr>
        <w:spacing w:line="312" w:lineRule="auto"/>
        <w:rPr>
          <w:rFonts w:asciiTheme="minorHAnsi" w:hAnsiTheme="minorHAnsi" w:cstheme="minorHAnsi"/>
          <w:noProof/>
          <w:sz w:val="28"/>
          <w:szCs w:val="28"/>
          <w:lang w:val="de-DE" w:eastAsia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285750</wp:posOffset>
            </wp:positionV>
            <wp:extent cx="6891020" cy="2350770"/>
            <wp:effectExtent l="0" t="0" r="5080" b="0"/>
            <wp:wrapTight wrapText="bothSides">
              <wp:wrapPolygon edited="0">
                <wp:start x="0" y="0"/>
                <wp:lineTo x="0" y="21355"/>
                <wp:lineTo x="21556" y="21355"/>
                <wp:lineTo x="21556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020" cy="235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053" w:rsidRPr="00A06EDA">
        <w:rPr>
          <w:rFonts w:asciiTheme="minorHAnsi" w:hAnsiTheme="minorHAnsi" w:cstheme="minorHAnsi"/>
          <w:b/>
          <w:sz w:val="28"/>
          <w:szCs w:val="28"/>
        </w:rPr>
        <w:t>Entlehnungen:</w:t>
      </w:r>
      <w:r w:rsidR="00B86053" w:rsidRPr="00A06EDA">
        <w:rPr>
          <w:rFonts w:asciiTheme="minorHAnsi" w:hAnsiTheme="minorHAnsi" w:cstheme="minorHAnsi"/>
          <w:sz w:val="28"/>
          <w:szCs w:val="28"/>
        </w:rPr>
        <w:t xml:space="preserve"> </w:t>
      </w:r>
      <w:r w:rsidR="00B86053" w:rsidRPr="00A06EDA">
        <w:rPr>
          <w:rFonts w:asciiTheme="minorHAnsi" w:hAnsiTheme="minorHAnsi" w:cstheme="minorHAnsi"/>
          <w:b/>
          <w:color w:val="000000" w:themeColor="text1"/>
          <w:sz w:val="28"/>
          <w:szCs w:val="28"/>
        </w:rPr>
        <w:t>36.9</w:t>
      </w:r>
      <w:r w:rsidR="00B86053" w:rsidRPr="00A06EDA">
        <w:rPr>
          <w:rFonts w:asciiTheme="minorHAnsi" w:hAnsiTheme="minorHAnsi" w:cstheme="minorHAnsi"/>
          <w:b/>
          <w:color w:val="000000" w:themeColor="text1"/>
          <w:sz w:val="28"/>
          <w:szCs w:val="28"/>
        </w:rPr>
        <w:t xml:space="preserve">00 </w:t>
      </w:r>
      <w:r w:rsidR="00B86053" w:rsidRPr="00A06EDA">
        <w:rPr>
          <w:rFonts w:asciiTheme="minorHAnsi" w:hAnsiTheme="minorHAnsi" w:cstheme="minorHAnsi"/>
          <w:sz w:val="28"/>
          <w:szCs w:val="28"/>
        </w:rPr>
        <w:t>(im Jahr 2022</w:t>
      </w:r>
      <w:r w:rsidR="00B86053" w:rsidRPr="00A06EDA">
        <w:rPr>
          <w:rFonts w:asciiTheme="minorHAnsi" w:hAnsiTheme="minorHAnsi" w:cstheme="minorHAnsi"/>
          <w:sz w:val="28"/>
          <w:szCs w:val="28"/>
        </w:rPr>
        <w:t xml:space="preserve">: </w:t>
      </w:r>
      <w:r w:rsidR="00B86053" w:rsidRPr="00A06EDA">
        <w:rPr>
          <w:rFonts w:asciiTheme="minorHAnsi" w:hAnsiTheme="minorHAnsi" w:cstheme="minorHAnsi"/>
          <w:color w:val="000000" w:themeColor="text1"/>
          <w:sz w:val="28"/>
          <w:szCs w:val="28"/>
        </w:rPr>
        <w:t>36.400</w:t>
      </w:r>
      <w:r w:rsidR="00B86053" w:rsidRPr="00A06EDA">
        <w:rPr>
          <w:rFonts w:asciiTheme="minorHAnsi" w:hAnsiTheme="minorHAnsi" w:cstheme="minorHAnsi"/>
          <w:sz w:val="28"/>
          <w:szCs w:val="28"/>
        </w:rPr>
        <w:t>; im Jahr 2010: 13.096)</w:t>
      </w:r>
      <w:r w:rsidR="00B86053" w:rsidRPr="00A06EDA">
        <w:rPr>
          <w:rFonts w:asciiTheme="minorHAnsi" w:hAnsiTheme="minorHAnsi" w:cstheme="minorHAnsi"/>
          <w:noProof/>
          <w:sz w:val="28"/>
          <w:szCs w:val="28"/>
          <w:lang w:val="de-DE" w:eastAsia="de-DE"/>
        </w:rPr>
        <w:t xml:space="preserve"> </w:t>
      </w:r>
    </w:p>
    <w:p w:rsidR="00B86053" w:rsidRDefault="00B86053" w:rsidP="00B86053">
      <w:pPr>
        <w:pStyle w:val="Listenabsatz"/>
        <w:spacing w:line="312" w:lineRule="auto"/>
        <w:rPr>
          <w:rFonts w:asciiTheme="minorHAnsi" w:hAnsiTheme="minorHAnsi" w:cstheme="minorHAnsi"/>
          <w:b/>
          <w:sz w:val="28"/>
          <w:szCs w:val="28"/>
        </w:rPr>
      </w:pPr>
    </w:p>
    <w:p w:rsidR="00B86053" w:rsidRPr="00A06EDA" w:rsidRDefault="00B86053" w:rsidP="00A06EDA">
      <w:pPr>
        <w:pStyle w:val="Listenabsatz"/>
        <w:numPr>
          <w:ilvl w:val="0"/>
          <w:numId w:val="15"/>
        </w:numPr>
        <w:spacing w:line="312" w:lineRule="auto"/>
        <w:rPr>
          <w:rFonts w:asciiTheme="minorHAnsi" w:hAnsiTheme="minorHAnsi" w:cstheme="minorHAnsi"/>
          <w:b/>
          <w:sz w:val="28"/>
          <w:szCs w:val="28"/>
        </w:rPr>
      </w:pPr>
      <w:r w:rsidRPr="00A06EDA">
        <w:rPr>
          <w:rFonts w:asciiTheme="minorHAnsi" w:hAnsiTheme="minorHAnsi" w:cstheme="minorHAnsi"/>
          <w:b/>
          <w:sz w:val="28"/>
          <w:szCs w:val="28"/>
        </w:rPr>
        <w:t>Medienbestand</w:t>
      </w:r>
      <w:r w:rsidRPr="00A06EDA">
        <w:rPr>
          <w:rFonts w:asciiTheme="minorHAnsi" w:hAnsiTheme="minorHAnsi" w:cstheme="minorHAnsi"/>
          <w:sz w:val="28"/>
          <w:szCs w:val="28"/>
        </w:rPr>
        <w:t xml:space="preserve">: </w:t>
      </w:r>
      <w:r w:rsidRPr="00A06EDA">
        <w:rPr>
          <w:rFonts w:asciiTheme="minorHAnsi" w:hAnsiTheme="minorHAnsi" w:cstheme="minorHAnsi"/>
          <w:b/>
          <w:sz w:val="28"/>
          <w:szCs w:val="28"/>
        </w:rPr>
        <w:t xml:space="preserve">14.400 </w:t>
      </w:r>
      <w:r w:rsidR="00E97A56" w:rsidRPr="00A06EDA">
        <w:rPr>
          <w:rFonts w:asciiTheme="minorHAnsi" w:hAnsiTheme="minorHAnsi" w:cstheme="minorHAnsi"/>
          <w:sz w:val="28"/>
          <w:szCs w:val="28"/>
        </w:rPr>
        <w:t>(gleichbleibend)</w:t>
      </w:r>
    </w:p>
    <w:p w:rsidR="00B15AFF" w:rsidRPr="00B15AFF" w:rsidRDefault="00B15AFF" w:rsidP="00B15AFF">
      <w:pPr>
        <w:pStyle w:val="Listenabsatz"/>
        <w:rPr>
          <w:rFonts w:asciiTheme="minorHAnsi" w:hAnsiTheme="minorHAnsi" w:cstheme="minorHAnsi"/>
          <w:b/>
          <w:sz w:val="28"/>
          <w:szCs w:val="28"/>
        </w:rPr>
      </w:pPr>
    </w:p>
    <w:p w:rsidR="00B15AFF" w:rsidRPr="004A26AE" w:rsidRDefault="00B15AFF" w:rsidP="00B15AFF">
      <w:pPr>
        <w:pStyle w:val="Listenabsatz"/>
        <w:spacing w:line="312" w:lineRule="auto"/>
        <w:rPr>
          <w:rFonts w:asciiTheme="minorHAnsi" w:hAnsiTheme="minorHAnsi" w:cstheme="minorHAnsi"/>
          <w:b/>
          <w:sz w:val="28"/>
          <w:szCs w:val="28"/>
        </w:rPr>
      </w:pPr>
      <w:r>
        <w:rPr>
          <w:noProof/>
          <w:lang w:val="de-DE" w:eastAsia="de-DE"/>
        </w:rPr>
        <w:drawing>
          <wp:inline distT="0" distB="0" distL="0" distR="0" wp14:anchorId="7471ECFC" wp14:editId="4E51BEC1">
            <wp:extent cx="5760720" cy="3773170"/>
            <wp:effectExtent l="0" t="0" r="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053" w:rsidRDefault="00B86053" w:rsidP="00B86053">
      <w:pPr>
        <w:spacing w:after="160" w:line="259" w:lineRule="auto"/>
        <w:rPr>
          <w:rFonts w:asciiTheme="minorHAnsi" w:hAnsiTheme="minorHAnsi" w:cstheme="minorHAnsi"/>
          <w:b/>
        </w:rPr>
      </w:pPr>
    </w:p>
    <w:p w:rsidR="00B86053" w:rsidRDefault="00B86053" w:rsidP="00A06EDA">
      <w:pPr>
        <w:pStyle w:val="Listenabsatz"/>
        <w:numPr>
          <w:ilvl w:val="0"/>
          <w:numId w:val="15"/>
        </w:numPr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  <w:r w:rsidRPr="00611CF6">
        <w:rPr>
          <w:rFonts w:asciiTheme="minorHAnsi" w:hAnsiTheme="minorHAnsi" w:cstheme="minorHAnsi"/>
          <w:b/>
          <w:sz w:val="28"/>
          <w:szCs w:val="28"/>
        </w:rPr>
        <w:t>Umschlagszahlen</w:t>
      </w:r>
      <w:r>
        <w:rPr>
          <w:rFonts w:asciiTheme="minorHAnsi" w:hAnsiTheme="minorHAnsi" w:cstheme="minorHAnsi"/>
          <w:sz w:val="28"/>
          <w:szCs w:val="28"/>
        </w:rPr>
        <w:t xml:space="preserve">  </w:t>
      </w:r>
      <w:r w:rsidRPr="00611CF6">
        <w:rPr>
          <w:rFonts w:asciiTheme="minorHAnsi" w:hAnsiTheme="minorHAnsi" w:cstheme="minorHAnsi"/>
          <w:sz w:val="28"/>
          <w:szCs w:val="28"/>
        </w:rPr>
        <w:t xml:space="preserve">insgesamt: </w:t>
      </w:r>
      <w:r>
        <w:rPr>
          <w:rFonts w:asciiTheme="minorHAnsi" w:hAnsiTheme="minorHAnsi" w:cstheme="minorHAnsi"/>
          <w:sz w:val="28"/>
          <w:szCs w:val="28"/>
        </w:rPr>
        <w:t>2</w:t>
      </w:r>
      <w:r w:rsidR="00B15AFF">
        <w:rPr>
          <w:rFonts w:asciiTheme="minorHAnsi" w:hAnsiTheme="minorHAnsi" w:cstheme="minorHAnsi"/>
          <w:sz w:val="28"/>
          <w:szCs w:val="28"/>
        </w:rPr>
        <w:t>,59</w:t>
      </w:r>
    </w:p>
    <w:p w:rsidR="00B15AFF" w:rsidRDefault="00B15AFF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val="de-DE" w:eastAsia="de-DE"/>
        </w:rPr>
        <w:drawing>
          <wp:inline distT="0" distB="0" distL="0" distR="0" wp14:anchorId="6B588F6B" wp14:editId="0D922F34">
            <wp:extent cx="5799956" cy="3777131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55210" cy="3813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EDA" w:rsidRPr="00A06EDA" w:rsidRDefault="00A06EDA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</w:p>
    <w:p w:rsidR="00B86053" w:rsidRPr="00611CF6" w:rsidRDefault="00B86053" w:rsidP="00A06EDA">
      <w:pPr>
        <w:pStyle w:val="Listenabsatz"/>
        <w:numPr>
          <w:ilvl w:val="0"/>
          <w:numId w:val="15"/>
        </w:numPr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  <w:r w:rsidRPr="00611CF6">
        <w:rPr>
          <w:rFonts w:asciiTheme="minorHAnsi" w:hAnsiTheme="minorHAnsi" w:cstheme="minorHAnsi"/>
          <w:b/>
          <w:sz w:val="28"/>
          <w:szCs w:val="28"/>
        </w:rPr>
        <w:t>Leser*innen (Benutzer*innen) 2022</w:t>
      </w:r>
      <w:r w:rsidRPr="00611CF6">
        <w:rPr>
          <w:rFonts w:asciiTheme="minorHAnsi" w:hAnsiTheme="minorHAnsi" w:cstheme="minorHAnsi"/>
          <w:b/>
        </w:rPr>
        <w:t xml:space="preserve">: </w:t>
      </w:r>
      <w:r w:rsidR="00153137">
        <w:rPr>
          <w:rFonts w:asciiTheme="minorHAnsi" w:hAnsiTheme="minorHAnsi" w:cstheme="minorHAnsi"/>
          <w:b/>
          <w:sz w:val="28"/>
          <w:szCs w:val="28"/>
        </w:rPr>
        <w:t>634</w:t>
      </w:r>
      <w:r w:rsidRPr="00611CF6">
        <w:rPr>
          <w:rFonts w:asciiTheme="minorHAnsi" w:hAnsiTheme="minorHAnsi" w:cstheme="minorHAnsi"/>
          <w:b/>
          <w:sz w:val="28"/>
          <w:szCs w:val="28"/>
        </w:rPr>
        <w:t xml:space="preserve"> Leser*innen </w:t>
      </w:r>
      <w:r w:rsidRPr="00611CF6">
        <w:rPr>
          <w:rFonts w:asciiTheme="minorHAnsi" w:hAnsiTheme="minorHAnsi" w:cstheme="minorHAnsi"/>
          <w:sz w:val="28"/>
          <w:szCs w:val="28"/>
        </w:rPr>
        <w:t xml:space="preserve">aus den Gemeinden Eferding, </w:t>
      </w:r>
      <w:proofErr w:type="spellStart"/>
      <w:r w:rsidRPr="00611CF6">
        <w:rPr>
          <w:rFonts w:asciiTheme="minorHAnsi" w:hAnsiTheme="minorHAnsi" w:cstheme="minorHAnsi"/>
          <w:sz w:val="28"/>
          <w:szCs w:val="28"/>
        </w:rPr>
        <w:t>Fraham</w:t>
      </w:r>
      <w:proofErr w:type="spellEnd"/>
      <w:r w:rsidRPr="00611CF6">
        <w:rPr>
          <w:rFonts w:asciiTheme="minorHAnsi" w:hAnsiTheme="minorHAnsi" w:cstheme="minorHAnsi"/>
          <w:sz w:val="28"/>
          <w:szCs w:val="28"/>
        </w:rPr>
        <w:t xml:space="preserve">, </w:t>
      </w:r>
      <w:proofErr w:type="spellStart"/>
      <w:r w:rsidRPr="00611CF6">
        <w:rPr>
          <w:rFonts w:asciiTheme="minorHAnsi" w:hAnsiTheme="minorHAnsi" w:cstheme="minorHAnsi"/>
          <w:sz w:val="28"/>
          <w:szCs w:val="28"/>
        </w:rPr>
        <w:t>Hinzenbach</w:t>
      </w:r>
      <w:proofErr w:type="spellEnd"/>
      <w:r w:rsidRPr="00611CF6">
        <w:rPr>
          <w:rFonts w:asciiTheme="minorHAnsi" w:hAnsiTheme="minorHAnsi" w:cstheme="minorHAnsi"/>
          <w:sz w:val="28"/>
          <w:szCs w:val="28"/>
        </w:rPr>
        <w:t xml:space="preserve">, </w:t>
      </w:r>
      <w:proofErr w:type="spellStart"/>
      <w:r w:rsidRPr="00611CF6">
        <w:rPr>
          <w:rFonts w:asciiTheme="minorHAnsi" w:hAnsiTheme="minorHAnsi" w:cstheme="minorHAnsi"/>
          <w:sz w:val="28"/>
          <w:szCs w:val="28"/>
        </w:rPr>
        <w:t>Pupping</w:t>
      </w:r>
      <w:proofErr w:type="spellEnd"/>
      <w:r w:rsidRPr="00611CF6">
        <w:rPr>
          <w:rFonts w:asciiTheme="minorHAnsi" w:hAnsiTheme="minorHAnsi" w:cstheme="minorHAnsi"/>
          <w:sz w:val="28"/>
          <w:szCs w:val="28"/>
        </w:rPr>
        <w:t xml:space="preserve">, aber auch Scharten, Alkoven und Hartkirchen haben die Stadtbücherei aktiv genutzt.  Das momentane Durchschnittsalter beträgt 33 Jahre. </w:t>
      </w:r>
    </w:p>
    <w:p w:rsidR="00B86053" w:rsidRDefault="00B86053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  <w:r w:rsidRPr="00611CF6">
        <w:rPr>
          <w:rFonts w:asciiTheme="minorHAnsi" w:hAnsiTheme="minorHAnsi" w:cstheme="minorHAnsi"/>
          <w:sz w:val="28"/>
          <w:szCs w:val="28"/>
        </w:rPr>
        <w:t>(Jahr 2010: 363 aktive Leser*innen; 2015: 549 aktive Leser*i</w:t>
      </w:r>
      <w:r>
        <w:rPr>
          <w:rFonts w:asciiTheme="minorHAnsi" w:hAnsiTheme="minorHAnsi" w:cstheme="minorHAnsi"/>
          <w:sz w:val="28"/>
          <w:szCs w:val="28"/>
        </w:rPr>
        <w:t>nnen</w:t>
      </w:r>
      <w:r w:rsidR="00153137">
        <w:rPr>
          <w:rFonts w:asciiTheme="minorHAnsi" w:hAnsiTheme="minorHAnsi" w:cstheme="minorHAnsi"/>
          <w:sz w:val="28"/>
          <w:szCs w:val="28"/>
        </w:rPr>
        <w:t>; 2022: 568</w:t>
      </w:r>
      <w:r w:rsidRPr="00611CF6">
        <w:rPr>
          <w:rFonts w:asciiTheme="minorHAnsi" w:hAnsiTheme="minorHAnsi" w:cstheme="minorHAnsi"/>
          <w:sz w:val="28"/>
          <w:szCs w:val="28"/>
        </w:rPr>
        <w:t xml:space="preserve"> aktive Leser*innen)</w:t>
      </w:r>
    </w:p>
    <w:p w:rsidR="00A06EDA" w:rsidRDefault="00A06EDA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sz w:val="28"/>
          <w:szCs w:val="28"/>
        </w:rPr>
      </w:pPr>
    </w:p>
    <w:p w:rsidR="00B86053" w:rsidRPr="00A06EDA" w:rsidRDefault="00F40E0A" w:rsidP="00A06EDA">
      <w:pPr>
        <w:pStyle w:val="Listenabsatz"/>
        <w:numPr>
          <w:ilvl w:val="0"/>
          <w:numId w:val="15"/>
        </w:numPr>
        <w:spacing w:line="312" w:lineRule="auto"/>
        <w:ind w:left="284"/>
        <w:rPr>
          <w:rFonts w:asciiTheme="minorHAnsi" w:hAnsiTheme="minorHAnsi" w:cstheme="minorHAnsi"/>
          <w:sz w:val="28"/>
          <w:szCs w:val="28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-233680</wp:posOffset>
            </wp:positionH>
            <wp:positionV relativeFrom="paragraph">
              <wp:posOffset>403225</wp:posOffset>
            </wp:positionV>
            <wp:extent cx="6241415" cy="1841500"/>
            <wp:effectExtent l="0" t="0" r="6985" b="6350"/>
            <wp:wrapTight wrapText="bothSides">
              <wp:wrapPolygon edited="0">
                <wp:start x="0" y="0"/>
                <wp:lineTo x="0" y="21451"/>
                <wp:lineTo x="21558" y="21451"/>
                <wp:lineTo x="21558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141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6053" w:rsidRPr="00A06EDA">
        <w:rPr>
          <w:rFonts w:asciiTheme="minorHAnsi" w:hAnsiTheme="minorHAnsi" w:cstheme="minorHAnsi"/>
          <w:b/>
          <w:sz w:val="28"/>
          <w:szCs w:val="28"/>
        </w:rPr>
        <w:t>Einnahmen:</w:t>
      </w:r>
      <w:r w:rsidR="00B86053" w:rsidRPr="00A06EDA">
        <w:rPr>
          <w:rFonts w:asciiTheme="minorHAnsi" w:hAnsiTheme="minorHAnsi" w:cstheme="minorHAnsi"/>
          <w:sz w:val="28"/>
          <w:szCs w:val="28"/>
        </w:rPr>
        <w:t xml:space="preserve"> </w:t>
      </w:r>
      <w:r w:rsidRPr="00A06EDA">
        <w:rPr>
          <w:rFonts w:asciiTheme="minorHAnsi" w:hAnsiTheme="minorHAnsi" w:cstheme="minorHAnsi"/>
          <w:b/>
          <w:sz w:val="28"/>
          <w:szCs w:val="28"/>
        </w:rPr>
        <w:t>€ 13.369</w:t>
      </w:r>
      <w:r w:rsidR="00B86053" w:rsidRPr="00A06EDA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Pr="00A06EDA">
        <w:rPr>
          <w:rFonts w:asciiTheme="minorHAnsi" w:hAnsiTheme="minorHAnsi" w:cstheme="minorHAnsi"/>
          <w:sz w:val="28"/>
          <w:szCs w:val="28"/>
        </w:rPr>
        <w:t>(Jahr 2022: 11.873</w:t>
      </w:r>
      <w:r w:rsidR="00B86053" w:rsidRPr="00A06EDA">
        <w:rPr>
          <w:rFonts w:asciiTheme="minorHAnsi" w:hAnsiTheme="minorHAnsi" w:cstheme="minorHAnsi"/>
          <w:sz w:val="28"/>
          <w:szCs w:val="28"/>
        </w:rPr>
        <w:t>; Jahr 2010: € 5.983)</w:t>
      </w:r>
    </w:p>
    <w:p w:rsidR="00A06EDA" w:rsidRPr="00A06EDA" w:rsidRDefault="00A06EDA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b/>
          <w:noProof/>
          <w:sz w:val="28"/>
          <w:szCs w:val="28"/>
          <w:lang w:val="de-DE" w:eastAsia="de-DE"/>
        </w:rPr>
      </w:pPr>
    </w:p>
    <w:p w:rsidR="00B86053" w:rsidRPr="00A06EDA" w:rsidRDefault="00B86053" w:rsidP="00A06EDA">
      <w:pPr>
        <w:pStyle w:val="Listenabsatz"/>
        <w:numPr>
          <w:ilvl w:val="0"/>
          <w:numId w:val="15"/>
        </w:numPr>
        <w:spacing w:after="160" w:line="259" w:lineRule="auto"/>
        <w:ind w:left="284"/>
        <w:rPr>
          <w:rFonts w:asciiTheme="minorHAnsi" w:hAnsiTheme="minorHAnsi" w:cstheme="minorHAnsi"/>
          <w:b/>
          <w:noProof/>
          <w:sz w:val="28"/>
          <w:szCs w:val="28"/>
          <w:lang w:val="de-DE" w:eastAsia="de-DE"/>
        </w:rPr>
      </w:pPr>
      <w:r w:rsidRPr="00A06EDA">
        <w:rPr>
          <w:rFonts w:asciiTheme="minorHAnsi" w:hAnsiTheme="minorHAnsi" w:cstheme="minorHAnsi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Statistik </w:t>
      </w:r>
      <w:r w:rsidRPr="00A06EDA">
        <w:rPr>
          <w:rFonts w:asciiTheme="minorHAnsi" w:hAnsiTheme="minorHAnsi" w:cstheme="minorHAnsi"/>
          <w:b/>
          <w:sz w:val="28"/>
          <w:szCs w:val="28"/>
        </w:rPr>
        <w:t xml:space="preserve">des </w:t>
      </w:r>
      <w:r w:rsidR="00A06EDA" w:rsidRPr="00A06EDA">
        <w:rPr>
          <w:rFonts w:asciiTheme="minorHAnsi" w:hAnsiTheme="minorHAnsi" w:cstheme="minorHAnsi"/>
          <w:b/>
          <w:sz w:val="28"/>
          <w:szCs w:val="28"/>
        </w:rPr>
        <w:t>Arbeitsaufwandes</w:t>
      </w:r>
    </w:p>
    <w:p w:rsidR="00A06EDA" w:rsidRPr="00A06EDA" w:rsidRDefault="00A06EDA" w:rsidP="00A06EDA">
      <w:pPr>
        <w:pStyle w:val="Listenabsatz"/>
        <w:ind w:left="284"/>
        <w:rPr>
          <w:rFonts w:asciiTheme="minorHAnsi" w:hAnsiTheme="minorHAnsi" w:cstheme="minorHAnsi"/>
          <w:b/>
          <w:noProof/>
          <w:sz w:val="28"/>
          <w:szCs w:val="28"/>
          <w:lang w:val="de-DE" w:eastAsia="de-DE"/>
        </w:rPr>
      </w:pPr>
    </w:p>
    <w:p w:rsidR="00A06EDA" w:rsidRPr="00A06EDA" w:rsidRDefault="00A06EDA" w:rsidP="00A06EDA">
      <w:pPr>
        <w:pStyle w:val="Listenabsatz"/>
        <w:spacing w:after="160" w:line="259" w:lineRule="auto"/>
        <w:ind w:left="284"/>
        <w:rPr>
          <w:rFonts w:asciiTheme="minorHAnsi" w:hAnsiTheme="minorHAnsi" w:cstheme="minorHAnsi"/>
          <w:noProof/>
          <w:sz w:val="28"/>
          <w:szCs w:val="28"/>
          <w:lang w:val="de-DE" w:eastAsia="de-DE"/>
        </w:rPr>
      </w:pPr>
      <w:r w:rsidRPr="00A06EDA">
        <w:rPr>
          <w:rFonts w:asciiTheme="minorHAnsi" w:hAnsiTheme="minorHAnsi" w:cstheme="minorHAnsi"/>
          <w:noProof/>
          <w:sz w:val="28"/>
          <w:szCs w:val="28"/>
          <w:lang w:val="de-DE" w:eastAsia="de-DE"/>
        </w:rPr>
        <w:t>Siehe Anhang</w:t>
      </w:r>
    </w:p>
    <w:p w:rsidR="00B86053" w:rsidRPr="006F069E" w:rsidRDefault="00B86053" w:rsidP="00B86053">
      <w:pPr>
        <w:pStyle w:val="Listenabsatz"/>
        <w:ind w:left="142"/>
        <w:rPr>
          <w:rFonts w:asciiTheme="minorHAnsi" w:hAnsiTheme="minorHAnsi" w:cstheme="minorHAnsi"/>
          <w:b/>
          <w:sz w:val="34"/>
          <w:szCs w:val="34"/>
        </w:rPr>
      </w:pPr>
    </w:p>
    <w:p w:rsidR="00B86053" w:rsidRPr="00153137" w:rsidRDefault="00B025B6" w:rsidP="00B86053">
      <w:pPr>
        <w:spacing w:after="160" w:line="259" w:lineRule="auto"/>
        <w:rPr>
          <w:rFonts w:asciiTheme="minorHAnsi" w:hAnsiTheme="minorHAnsi" w:cstheme="minorHAnsi"/>
          <w:b/>
          <w:color w:val="FF9933"/>
          <w:sz w:val="34"/>
          <w:szCs w:val="34"/>
        </w:rPr>
      </w:pPr>
      <w:r>
        <w:rPr>
          <w:rFonts w:asciiTheme="minorHAnsi" w:hAnsiTheme="minorHAnsi" w:cstheme="minorHAnsi"/>
          <w:b/>
          <w:color w:val="FF9933"/>
          <w:sz w:val="34"/>
          <w:szCs w:val="34"/>
        </w:rPr>
        <w:t>4</w:t>
      </w:r>
      <w:r w:rsidR="00B86053" w:rsidRPr="00153137">
        <w:rPr>
          <w:rFonts w:asciiTheme="minorHAnsi" w:hAnsiTheme="minorHAnsi" w:cstheme="minorHAnsi"/>
          <w:b/>
          <w:color w:val="FF9933"/>
          <w:sz w:val="34"/>
          <w:szCs w:val="34"/>
        </w:rPr>
        <w:t>. Übersicht der Veranstaltungen und Aktione</w:t>
      </w:r>
      <w:r w:rsidR="00B86053" w:rsidRPr="00153137">
        <w:rPr>
          <w:rFonts w:asciiTheme="minorHAnsi" w:hAnsiTheme="minorHAnsi" w:cstheme="minorHAnsi"/>
          <w:b/>
          <w:color w:val="FF9933"/>
          <w:sz w:val="34"/>
          <w:szCs w:val="34"/>
        </w:rPr>
        <w:t>n der Stadtbücherei im Jahr 2023</w:t>
      </w:r>
    </w:p>
    <w:p w:rsidR="00B86053" w:rsidRPr="00B86053" w:rsidRDefault="00E54B3D" w:rsidP="00B86053">
      <w:pPr>
        <w:spacing w:before="60" w:after="60"/>
        <w:rPr>
          <w:rFonts w:asciiTheme="minorHAnsi" w:hAnsiTheme="minorHAnsi" w:cstheme="minorHAnsi"/>
          <w:b/>
          <w:sz w:val="28"/>
          <w:szCs w:val="28"/>
        </w:rPr>
      </w:pPr>
      <w:r>
        <w:rPr>
          <w:rFonts w:asciiTheme="minorHAnsi" w:hAnsiTheme="minorHAnsi" w:cstheme="minorHAnsi"/>
          <w:b/>
          <w:sz w:val="28"/>
          <w:szCs w:val="28"/>
        </w:rPr>
        <w:t>36</w:t>
      </w:r>
      <w:r w:rsidR="00B86053">
        <w:rPr>
          <w:rFonts w:asciiTheme="minorHAnsi" w:hAnsiTheme="minorHAnsi" w:cstheme="minorHAnsi"/>
          <w:b/>
          <w:sz w:val="28"/>
          <w:szCs w:val="28"/>
        </w:rPr>
        <w:t xml:space="preserve"> </w:t>
      </w:r>
      <w:r w:rsidR="00B86053" w:rsidRPr="00B86053">
        <w:rPr>
          <w:rFonts w:asciiTheme="minorHAnsi" w:hAnsiTheme="minorHAnsi" w:cstheme="minorHAnsi"/>
          <w:b/>
          <w:sz w:val="28"/>
          <w:szCs w:val="28"/>
        </w:rPr>
        <w:t>Veranstaltungen und Aktionen der Stadtbücherei im Jahr 2023</w:t>
      </w:r>
    </w:p>
    <w:p w:rsidR="00B86053" w:rsidRP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</w:p>
    <w:p w:rsidR="00B86053" w:rsidRP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  <w:r w:rsidRPr="00B86053">
        <w:rPr>
          <w:rFonts w:asciiTheme="minorHAnsi" w:hAnsiTheme="minorHAnsi" w:cstheme="minorHAnsi"/>
          <w:b/>
          <w:sz w:val="28"/>
          <w:szCs w:val="28"/>
        </w:rPr>
        <w:t>Frühling</w:t>
      </w:r>
    </w:p>
    <w:tbl>
      <w:tblPr>
        <w:tblStyle w:val="Tabellenraster"/>
        <w:tblW w:w="10070" w:type="dxa"/>
        <w:tblInd w:w="-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990"/>
        <w:gridCol w:w="8080"/>
      </w:tblGrid>
      <w:tr w:rsidR="00B86053" w:rsidRPr="00B86053" w:rsidTr="00AB3E47"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17. Jänner, 16.00 und 17.00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Style w:val="Fett"/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MINT-mit Pfeffer, Staffel 5/5; Zeitreise – Erfindungen aus 500 Jahren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Februar, 16.00 und 17.00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MINT-mit Pfeffer: Staffel 5/6 - </w:t>
            </w:r>
            <w:proofErr w:type="spellStart"/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Mintasie</w:t>
            </w:r>
            <w:proofErr w:type="spellEnd"/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8. Februar, 9.00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Besuch des Kindergartens Eferding -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Ludlgasse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– Schulanfängergruppe Teil 1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„Das Sumpfkind“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11. Februar, 9.30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Babyfrühstück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März 9.00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Besuch des Kindergartens Eferding-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Ludlgasse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– Schulanfängergruppe Teil 2 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„Das Sumpfkind“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15. März 9.30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Besuch des Kindergartens Eferding-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Schiferplatz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– Schulanfängergruppe Teil 1 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„Das Sumpfkind“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21. März 9.00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Besuch des Kindergartens Eferding-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Schiferplatz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– Schulanfängergruppe Teil 2 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„Das Sumpfkind“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29. März 10.00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Besuch der Vorschule der VS Süd 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„Das Sumpfkind“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23. März – 3. April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Bilderbuchflohmarkt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21. April 19.30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Lange Nacht der </w:t>
            </w:r>
            <w:proofErr w:type="spellStart"/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Biblioötheken</w:t>
            </w:r>
            <w:proofErr w:type="spellEnd"/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 mit Roland Schwarz </w:t>
            </w:r>
            <w:r w:rsidRPr="00B86053">
              <w:rPr>
                <w:rStyle w:val="Fett"/>
                <w:rFonts w:asciiTheme="minorHAnsi" w:hAnsiTheme="minorHAnsi" w:cstheme="minorHAnsi"/>
                <w:i/>
                <w:sz w:val="28"/>
                <w:szCs w:val="28"/>
              </w:rPr>
              <w:t>„Mit Moby Dick aufs Containerschiff“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Mai 8.00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7.00 – 14.00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Flohmarkt – angehängt an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Schiferplatz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-Flohmarkt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26. Juni 8.30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Einweihung der neuen Sitzgelegenheiten vor der Stadtbücherei /Kooperation mit Institut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Hartheim</w:t>
            </w:r>
            <w:proofErr w:type="spellEnd"/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Ab Pfingsten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Start Lesestrand – Die Stadtbücherei kommt ins Freibad</w:t>
            </w:r>
          </w:p>
        </w:tc>
      </w:tr>
    </w:tbl>
    <w:p w:rsidR="00B86053" w:rsidRP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</w:p>
    <w:p w:rsid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</w:p>
    <w:p w:rsidR="00B86053" w:rsidRP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  <w:r w:rsidRPr="00B86053">
        <w:rPr>
          <w:rFonts w:asciiTheme="minorHAnsi" w:hAnsiTheme="minorHAnsi" w:cstheme="minorHAnsi"/>
          <w:b/>
          <w:sz w:val="28"/>
          <w:szCs w:val="28"/>
        </w:rPr>
        <w:lastRenderedPageBreak/>
        <w:t>Sommer</w:t>
      </w:r>
    </w:p>
    <w:tbl>
      <w:tblPr>
        <w:tblStyle w:val="Tabellenraster"/>
        <w:tblW w:w="18150" w:type="dxa"/>
        <w:tblInd w:w="-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1990"/>
        <w:gridCol w:w="8080"/>
        <w:gridCol w:w="8080"/>
      </w:tblGrid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5. Juli, 9.00 + 10.00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Besuch des Kindergartens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Hinzenbach</w:t>
            </w:r>
            <w:proofErr w:type="spellEnd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; „Das Sumpfkind“</w:t>
            </w:r>
          </w:p>
        </w:tc>
      </w:tr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Juli 9.00 – 18.00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Großer Kinderbuchflohmarkt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 (Ferienkalender)</w:t>
            </w:r>
          </w:p>
        </w:tc>
      </w:tr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Juli 9.00 + 10.00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Besuch der Hortkinder</w:t>
            </w:r>
          </w:p>
        </w:tc>
      </w:tr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3. August, 9.00 – 12.00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Tatort Bibliothek 8  (Ferienkalender)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24. August, 9.00 – 12.00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Bachwerkstatt – Flatterbinse &amp; Blätterschlange; Green </w:t>
            </w:r>
            <w:proofErr w:type="spellStart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library</w:t>
            </w:r>
            <w:proofErr w:type="spellEnd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; (Ferienkalender)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ind w:left="-253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8.September ab 7.00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20. Lesenacht mit Magda Hassan „Was zählt, bist du“ (Ferienkalender)</w:t>
            </w:r>
          </w:p>
        </w:tc>
        <w:tc>
          <w:tcPr>
            <w:tcW w:w="8080" w:type="dxa"/>
          </w:tcPr>
          <w:p w:rsidR="00B86053" w:rsidRPr="00B86053" w:rsidRDefault="00B86053" w:rsidP="00AB3E47">
            <w:pPr>
              <w:spacing w:before="60" w:after="60"/>
              <w:ind w:left="-253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10. September, ab 7.00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Büchereiflohmarkt, angehängt an den </w:t>
            </w:r>
            <w:proofErr w:type="spellStart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Schiferplatzflohmarkt</w:t>
            </w:r>
            <w:proofErr w:type="spellEnd"/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</w:p>
        </w:tc>
      </w:tr>
      <w:tr w:rsidR="00B86053" w:rsidRPr="00B86053" w:rsidTr="00AB3E47">
        <w:trPr>
          <w:gridAfter w:val="1"/>
          <w:wAfter w:w="8080" w:type="dxa"/>
        </w:trPr>
        <w:tc>
          <w:tcPr>
            <w:tcW w:w="19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Badesaison</w:t>
            </w:r>
          </w:p>
        </w:tc>
        <w:tc>
          <w:tcPr>
            <w:tcW w:w="808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„Lesestrand" – die Stadtbücherei kommt ins</w:t>
            </w: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</w:t>
            </w: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Freibad!</w:t>
            </w:r>
          </w:p>
        </w:tc>
      </w:tr>
      <w:tr w:rsidR="00B86053" w:rsidRPr="00B86053" w:rsidTr="00AB3E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8080" w:type="dxa"/>
        </w:trPr>
        <w:tc>
          <w:tcPr>
            <w:tcW w:w="199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Sommerferien</w:t>
            </w:r>
          </w:p>
        </w:tc>
        <w:tc>
          <w:tcPr>
            <w:tcW w:w="8080" w:type="dxa"/>
            <w:hideMark/>
          </w:tcPr>
          <w:p w:rsidR="00B86053" w:rsidRPr="00B86053" w:rsidRDefault="00B86053" w:rsidP="00AB3E47">
            <w:pPr>
              <w:spacing w:before="60" w:after="60"/>
              <w:rPr>
                <w:rStyle w:val="Fett"/>
                <w:rFonts w:asciiTheme="minorHAnsi" w:hAnsiTheme="minorHAnsi" w:cstheme="minorHAnsi"/>
                <w:b w:val="0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Ferienaktion </w:t>
            </w:r>
            <w:proofErr w:type="spellStart"/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Lesepass</w:t>
            </w:r>
            <w:proofErr w:type="spellEnd"/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 des Landes O.Ö.</w:t>
            </w:r>
          </w:p>
        </w:tc>
      </w:tr>
    </w:tbl>
    <w:p w:rsidR="00B86053" w:rsidRPr="00B86053" w:rsidRDefault="00B86053" w:rsidP="00B86053">
      <w:pPr>
        <w:rPr>
          <w:rFonts w:asciiTheme="minorHAnsi" w:hAnsiTheme="minorHAnsi" w:cstheme="minorHAnsi"/>
          <w:b/>
          <w:sz w:val="28"/>
          <w:szCs w:val="28"/>
        </w:rPr>
      </w:pPr>
    </w:p>
    <w:p w:rsidR="00B86053" w:rsidRPr="00B86053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  <w:sz w:val="28"/>
          <w:szCs w:val="28"/>
        </w:rPr>
      </w:pPr>
      <w:r w:rsidRPr="00B86053">
        <w:rPr>
          <w:rFonts w:asciiTheme="minorHAnsi" w:hAnsiTheme="minorHAnsi" w:cstheme="minorHAnsi"/>
          <w:b/>
          <w:sz w:val="28"/>
          <w:szCs w:val="28"/>
        </w:rPr>
        <w:t>Herbst/Winter</w:t>
      </w:r>
    </w:p>
    <w:tbl>
      <w:tblPr>
        <w:tblStyle w:val="Tabellenraster"/>
        <w:tblW w:w="10070" w:type="dxa"/>
        <w:tblInd w:w="-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129"/>
        <w:gridCol w:w="7941"/>
      </w:tblGrid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3. Oktober 16.00 + 17.00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ind w:right="-105" w:firstLine="2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 xml:space="preserve">MINT mit Pfeffer VI/1 – </w:t>
            </w: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„Es knallt – laut und leise“</w:t>
            </w:r>
          </w:p>
          <w:p w:rsidR="00B86053" w:rsidRPr="00B86053" w:rsidRDefault="00B86053" w:rsidP="00AB3E47">
            <w:pPr>
              <w:spacing w:before="60" w:after="60"/>
              <w:ind w:right="-105" w:firstLine="2"/>
              <w:rPr>
                <w:rStyle w:val="Fett"/>
                <w:rFonts w:asciiTheme="minorHAnsi" w:hAnsiTheme="minorHAnsi" w:cstheme="minorHAnsi"/>
                <w:b w:val="0"/>
                <w:bCs w:val="0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Beginn der 6. Staffel 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  <w:lang w:val="de-DE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  <w:lang w:val="de-DE"/>
              </w:rPr>
              <w:t>20. Oktober, 19.30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Lesung Gudrun </w:t>
            </w:r>
            <w:proofErr w:type="spellStart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Seidenauer</w:t>
            </w:r>
            <w:proofErr w:type="spellEnd"/>
            <w:r w:rsidRPr="00B86053">
              <w:rPr>
                <w:rFonts w:asciiTheme="minorHAnsi" w:hAnsiTheme="minorHAnsi" w:cstheme="minorHAnsi"/>
                <w:sz w:val="28"/>
                <w:szCs w:val="28"/>
              </w:rPr>
              <w:t xml:space="preserve"> „Libellen im Winter“ – Österreich liest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16. – 22. Oktober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77 Bücher zum Adoptieren – Österreich liest Woche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Ab 27. Oktober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Weihnachtsbuchflohmarkt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5. November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Style w:val="Fett"/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Besuch Hort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November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16.00 + 17.00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MINT mit Pfeffer VI/2  - „Der Wurm im Lexikon – Altes Wissen auf dem Prüfstand“</w:t>
            </w:r>
          </w:p>
        </w:tc>
      </w:tr>
      <w:tr w:rsidR="00B86053" w:rsidRPr="00B86053" w:rsidTr="00AB3E47">
        <w:trPr>
          <w:trHeight w:val="871"/>
        </w:trPr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5. Dezember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16.00 + 17.00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Style w:val="Fett"/>
                <w:rFonts w:asciiTheme="minorHAnsi" w:hAnsiTheme="minorHAnsi" w:cstheme="minorHAnsi"/>
                <w:sz w:val="28"/>
                <w:szCs w:val="28"/>
              </w:rPr>
              <w:t>MINT mit Pfeffer VI/3  - „Schattenspiele – Licht und Schatten“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25. November 17.00 + 18.00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Schattenspiel „Wie schmeckt der Mond?“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7. Dezember 8.45 + 9.30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Besuch der beiden Vorschulklassen mit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Kamishibai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-Schattentheater „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Tomte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und der Fuchs“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lastRenderedPageBreak/>
              <w:t>1.Dezember</w:t>
            </w:r>
          </w:p>
          <w:p w:rsidR="00B86053" w:rsidRPr="00B86053" w:rsidRDefault="00B86053" w:rsidP="00AB3E47">
            <w:pPr>
              <w:pStyle w:val="Listenabsatz"/>
              <w:spacing w:before="60" w:after="60"/>
              <w:ind w:left="32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18.30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Schattenspiel „Wie schmeckt der Mond?“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ind w:left="-4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13. Dezember</w:t>
            </w:r>
          </w:p>
          <w:p w:rsidR="00B86053" w:rsidRPr="00B86053" w:rsidRDefault="00B86053" w:rsidP="00AB3E47">
            <w:pPr>
              <w:spacing w:before="60" w:after="60"/>
              <w:ind w:left="-4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14.00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Schattenspiel „Wie schmeckt der Mond?“ geschlossene VA für Tagesstruktur Eferding/Institut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Hartheim</w:t>
            </w:r>
            <w:proofErr w:type="spellEnd"/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ind w:left="-4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21. Dezember</w:t>
            </w:r>
          </w:p>
          <w:p w:rsidR="00B86053" w:rsidRPr="00B86053" w:rsidRDefault="00B86053" w:rsidP="00AB3E47">
            <w:pPr>
              <w:spacing w:before="60" w:after="60"/>
              <w:ind w:left="-4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8.00 + 9.00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b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Besuch der beiden 1. Klassen der Volksschule Süd mit dem 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Kamishibai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-Schattentheater „</w:t>
            </w:r>
            <w:proofErr w:type="spellStart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Tomte</w:t>
            </w:r>
            <w:proofErr w:type="spellEnd"/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 xml:space="preserve"> und der Fuchs“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22. Dezember</w:t>
            </w:r>
          </w:p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18.30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b/>
                <w:sz w:val="28"/>
                <w:szCs w:val="28"/>
              </w:rPr>
              <w:t>Schattenspiel „Wie schmeckt der Mond?“</w:t>
            </w:r>
          </w:p>
        </w:tc>
      </w:tr>
      <w:tr w:rsidR="00B86053" w:rsidRPr="00B86053" w:rsidTr="00AB3E47">
        <w:tc>
          <w:tcPr>
            <w:tcW w:w="21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i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i/>
                <w:sz w:val="28"/>
                <w:szCs w:val="28"/>
              </w:rPr>
              <w:t>Weihnachtszeit</w:t>
            </w:r>
          </w:p>
        </w:tc>
        <w:tc>
          <w:tcPr>
            <w:tcW w:w="794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86053" w:rsidRPr="00B86053" w:rsidRDefault="00B86053" w:rsidP="00AB3E47">
            <w:pPr>
              <w:spacing w:before="60" w:after="60"/>
              <w:rPr>
                <w:rFonts w:asciiTheme="minorHAnsi" w:hAnsiTheme="minorHAnsi" w:cstheme="minorHAnsi"/>
                <w:sz w:val="28"/>
                <w:szCs w:val="28"/>
              </w:rPr>
            </w:pPr>
            <w:r w:rsidRPr="00B86053">
              <w:rPr>
                <w:rFonts w:asciiTheme="minorHAnsi" w:hAnsiTheme="minorHAnsi" w:cstheme="minorHAnsi"/>
                <w:sz w:val="28"/>
                <w:szCs w:val="28"/>
              </w:rPr>
              <w:t>Wundertütenverkauf</w:t>
            </w:r>
          </w:p>
        </w:tc>
      </w:tr>
    </w:tbl>
    <w:p w:rsidR="00B86053" w:rsidRPr="00B518A9" w:rsidRDefault="00B86053" w:rsidP="00B86053">
      <w:pPr>
        <w:spacing w:before="60" w:after="60"/>
        <w:ind w:left="567" w:hanging="567"/>
        <w:rPr>
          <w:rFonts w:asciiTheme="minorHAnsi" w:hAnsiTheme="minorHAnsi" w:cstheme="minorHAnsi"/>
          <w:b/>
        </w:rPr>
      </w:pPr>
    </w:p>
    <w:p w:rsidR="00B86053" w:rsidRDefault="00B86053">
      <w:pPr>
        <w:spacing w:after="160" w:line="259" w:lineRule="auto"/>
        <w:rPr>
          <w:rFonts w:asciiTheme="minorHAnsi" w:hAnsiTheme="minorHAnsi" w:cstheme="minorHAnsi"/>
          <w:b/>
          <w:color w:val="538135" w:themeColor="accent6" w:themeShade="BF"/>
          <w:sz w:val="34"/>
          <w:szCs w:val="34"/>
          <w:lang w:val="de-DE"/>
        </w:rPr>
      </w:pPr>
      <w:r>
        <w:rPr>
          <w:rFonts w:asciiTheme="minorHAnsi" w:hAnsiTheme="minorHAnsi" w:cstheme="minorHAnsi"/>
          <w:b/>
          <w:color w:val="538135" w:themeColor="accent6" w:themeShade="BF"/>
          <w:sz w:val="34"/>
          <w:szCs w:val="34"/>
          <w:lang w:val="de-DE"/>
        </w:rPr>
        <w:br w:type="page"/>
      </w:r>
    </w:p>
    <w:p w:rsidR="00B86053" w:rsidRPr="00153137" w:rsidRDefault="00B025B6" w:rsidP="00B86053">
      <w:pPr>
        <w:spacing w:line="312" w:lineRule="auto"/>
        <w:jc w:val="center"/>
        <w:rPr>
          <w:rFonts w:asciiTheme="minorHAnsi" w:hAnsiTheme="minorHAnsi" w:cstheme="minorHAnsi"/>
          <w:b/>
          <w:color w:val="FF9933"/>
          <w:sz w:val="34"/>
          <w:szCs w:val="34"/>
        </w:rPr>
      </w:pPr>
      <w:r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lastRenderedPageBreak/>
        <w:t>5</w:t>
      </w:r>
      <w:r w:rsidR="00B86053" w:rsidRPr="00153137">
        <w:rPr>
          <w:rFonts w:asciiTheme="minorHAnsi" w:hAnsiTheme="minorHAnsi" w:cstheme="minorHAnsi"/>
          <w:b/>
          <w:color w:val="FF9933"/>
          <w:sz w:val="34"/>
          <w:szCs w:val="34"/>
          <w:lang w:val="de-DE"/>
        </w:rPr>
        <w:t xml:space="preserve">. </w:t>
      </w:r>
      <w:r w:rsidR="00B86053" w:rsidRPr="00153137">
        <w:rPr>
          <w:rFonts w:asciiTheme="minorHAnsi" w:hAnsiTheme="minorHAnsi" w:cstheme="minorHAnsi"/>
          <w:b/>
          <w:color w:val="FF9933"/>
          <w:sz w:val="34"/>
          <w:szCs w:val="34"/>
        </w:rPr>
        <w:t>Bilderreise durch das Jahr 2023</w:t>
      </w:r>
    </w:p>
    <w:tbl>
      <w:tblPr>
        <w:tblStyle w:val="Tabellenraster"/>
        <w:tblW w:w="9662" w:type="dxa"/>
        <w:tblLayout w:type="fixed"/>
        <w:tblLook w:val="04A0" w:firstRow="1" w:lastRow="0" w:firstColumn="1" w:lastColumn="0" w:noHBand="0" w:noVBand="1"/>
      </w:tblPr>
      <w:tblGrid>
        <w:gridCol w:w="4815"/>
        <w:gridCol w:w="4847"/>
      </w:tblGrid>
      <w:tr w:rsidR="00B86053" w:rsidRPr="00F17934" w:rsidTr="0062201C">
        <w:tc>
          <w:tcPr>
            <w:tcW w:w="4815" w:type="dxa"/>
          </w:tcPr>
          <w:p w:rsidR="00B86053" w:rsidRPr="00F17934" w:rsidRDefault="00B86053" w:rsidP="005B1775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34"/>
                <w:szCs w:val="34"/>
              </w:rPr>
            </w:pPr>
            <w:r w:rsidRPr="00F17934">
              <w:rPr>
                <w:rFonts w:asciiTheme="minorHAnsi" w:hAnsiTheme="minorHAnsi" w:cstheme="minorHAnsi"/>
                <w:sz w:val="34"/>
                <w:szCs w:val="34"/>
              </w:rPr>
              <w:t>Jänner</w:t>
            </w:r>
          </w:p>
        </w:tc>
        <w:tc>
          <w:tcPr>
            <w:tcW w:w="4847" w:type="dxa"/>
          </w:tcPr>
          <w:p w:rsidR="00B86053" w:rsidRPr="00F17934" w:rsidRDefault="00B86053" w:rsidP="005B1775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34"/>
                <w:szCs w:val="34"/>
              </w:rPr>
            </w:pPr>
            <w:r w:rsidRPr="00F17934">
              <w:rPr>
                <w:rFonts w:asciiTheme="minorHAnsi" w:hAnsiTheme="minorHAnsi" w:cstheme="minorHAnsi"/>
                <w:sz w:val="34"/>
                <w:szCs w:val="34"/>
              </w:rPr>
              <w:t>Februar</w:t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404940" w:rsidRDefault="0062201C" w:rsidP="00AB3E47">
            <w:pPr>
              <w:spacing w:line="312" w:lineRule="auto"/>
              <w:rPr>
                <w:rFonts w:asciiTheme="minorHAnsi" w:hAnsiTheme="minorHAnsi" w:cstheme="minorHAnsi"/>
                <w:noProof/>
                <w:sz w:val="34"/>
                <w:szCs w:val="34"/>
                <w:lang w:val="de-DE" w:eastAsia="de-DE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BD894C9" wp14:editId="2B2C5DD6">
                  <wp:extent cx="2920365" cy="1920875"/>
                  <wp:effectExtent l="0" t="0" r="0" b="3175"/>
                  <wp:docPr id="291" name="Grafik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2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B86053" w:rsidRPr="00F17934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34"/>
                <w:szCs w:val="34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10A95E59" wp14:editId="5581B187">
                  <wp:extent cx="2940685" cy="1928495"/>
                  <wp:effectExtent l="0" t="0" r="0" b="0"/>
                  <wp:docPr id="293" name="Grafik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1928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</w:pPr>
            <w:r>
              <w:rPr>
                <w:rFonts w:asciiTheme="minorHAnsi" w:hAnsiTheme="minorHAnsi" w:cstheme="minorHAnsi"/>
                <w:sz w:val="17"/>
                <w:szCs w:val="17"/>
                <w:lang w:val="de-DE"/>
              </w:rPr>
              <w:t>Mint mit Pfeffer „</w:t>
            </w:r>
            <w:proofErr w:type="spellStart"/>
            <w:r>
              <w:rPr>
                <w:rFonts w:asciiTheme="minorHAnsi" w:hAnsiTheme="minorHAnsi" w:cstheme="minorHAnsi"/>
                <w:sz w:val="17"/>
                <w:szCs w:val="17"/>
                <w:lang w:val="de-DE"/>
              </w:rPr>
              <w:t>Mintasie</w:t>
            </w:r>
            <w:proofErr w:type="spellEnd"/>
            <w:r>
              <w:rPr>
                <w:rFonts w:asciiTheme="minorHAnsi" w:hAnsiTheme="minorHAnsi" w:cstheme="minorHAnsi"/>
                <w:sz w:val="17"/>
                <w:szCs w:val="17"/>
                <w:lang w:val="de-DE"/>
              </w:rPr>
              <w:t>“</w:t>
            </w:r>
          </w:p>
        </w:tc>
        <w:tc>
          <w:tcPr>
            <w:tcW w:w="4847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</w:pPr>
            <w:r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  <w:t>Babyfrühstück</w:t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März</w:t>
            </w:r>
          </w:p>
        </w:tc>
        <w:tc>
          <w:tcPr>
            <w:tcW w:w="4847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April</w:t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F17934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06936A53" wp14:editId="4C76FE2E">
                  <wp:extent cx="2920365" cy="1955165"/>
                  <wp:effectExtent l="0" t="0" r="0" b="6985"/>
                  <wp:docPr id="302" name="Grafik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B86053" w:rsidRPr="00F17934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45A0CE74" wp14:editId="43F0EE59">
                  <wp:extent cx="2940685" cy="1964690"/>
                  <wp:effectExtent l="0" t="0" r="0" b="0"/>
                  <wp:docPr id="296" name="Grafik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0685" cy="1964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404940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>Kindergartenbesuche „Das Sumpfkind“</w:t>
            </w:r>
          </w:p>
        </w:tc>
        <w:tc>
          <w:tcPr>
            <w:tcW w:w="4847" w:type="dxa"/>
          </w:tcPr>
          <w:p w:rsidR="00B86053" w:rsidRPr="00404940" w:rsidRDefault="00B86053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</w:pPr>
            <w:r w:rsidRPr="00404940"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  <w:t xml:space="preserve">Lange Nacht </w:t>
            </w:r>
            <w:r w:rsidR="0062201C"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  <w:t>der Bibliotheken mit Roland Schwarz</w:t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Mai</w:t>
            </w:r>
          </w:p>
        </w:tc>
        <w:tc>
          <w:tcPr>
            <w:tcW w:w="4847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Juni</w:t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F17934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>
              <w:rPr>
                <w:noProof/>
                <w:lang w:val="de-DE" w:eastAsia="de-DE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99201</wp:posOffset>
                  </wp:positionH>
                  <wp:positionV relativeFrom="paragraph">
                    <wp:posOffset>91440</wp:posOffset>
                  </wp:positionV>
                  <wp:extent cx="2730138" cy="2055172"/>
                  <wp:effectExtent l="0" t="0" r="0" b="2540"/>
                  <wp:wrapTight wrapText="bothSides">
                    <wp:wrapPolygon edited="0">
                      <wp:start x="0" y="0"/>
                      <wp:lineTo x="0" y="21426"/>
                      <wp:lineTo x="21404" y="21426"/>
                      <wp:lineTo x="21404" y="0"/>
                      <wp:lineTo x="0" y="0"/>
                    </wp:wrapPolygon>
                  </wp:wrapTight>
                  <wp:docPr id="303" name="Grafik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38" cy="205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47" w:type="dxa"/>
          </w:tcPr>
          <w:p w:rsidR="00B86053" w:rsidRPr="00F17934" w:rsidRDefault="0062201C" w:rsidP="00AB3E47">
            <w:pPr>
              <w:spacing w:line="312" w:lineRule="auto"/>
              <w:rPr>
                <w:rFonts w:asciiTheme="minorHAnsi" w:hAnsiTheme="minorHAnsi" w:cstheme="minorHAnsi"/>
                <w:sz w:val="36"/>
                <w:szCs w:val="36"/>
              </w:rPr>
            </w:pPr>
            <w:r>
              <w:rPr>
                <w:noProof/>
                <w:lang w:val="de-DE" w:eastAsia="de-DE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153035</wp:posOffset>
                  </wp:positionV>
                  <wp:extent cx="2958465" cy="1920240"/>
                  <wp:effectExtent l="0" t="0" r="0" b="3810"/>
                  <wp:wrapTight wrapText="bothSides">
                    <wp:wrapPolygon edited="0">
                      <wp:start x="0" y="0"/>
                      <wp:lineTo x="0" y="21429"/>
                      <wp:lineTo x="21419" y="21429"/>
                      <wp:lineTo x="21419" y="0"/>
                      <wp:lineTo x="0" y="0"/>
                    </wp:wrapPolygon>
                  </wp:wrapTight>
                  <wp:docPr id="297" name="Grafik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71" r="14271"/>
                          <a:stretch/>
                        </pic:blipFill>
                        <pic:spPr bwMode="auto">
                          <a:xfrm>
                            <a:off x="0" y="0"/>
                            <a:ext cx="2958465" cy="1920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6053" w:rsidRPr="00F17934" w:rsidTr="0062201C">
        <w:tc>
          <w:tcPr>
            <w:tcW w:w="4815" w:type="dxa"/>
          </w:tcPr>
          <w:p w:rsidR="00B86053" w:rsidRPr="00404940" w:rsidRDefault="00B86053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proofErr w:type="spellStart"/>
            <w:r w:rsidRPr="00404940">
              <w:rPr>
                <w:rFonts w:asciiTheme="minorHAnsi" w:hAnsiTheme="minorHAnsi" w:cstheme="minorHAnsi"/>
                <w:sz w:val="17"/>
                <w:szCs w:val="17"/>
              </w:rPr>
              <w:t>Schiferplatzflohmarkt</w:t>
            </w:r>
            <w:proofErr w:type="spellEnd"/>
          </w:p>
        </w:tc>
        <w:tc>
          <w:tcPr>
            <w:tcW w:w="4847" w:type="dxa"/>
          </w:tcPr>
          <w:p w:rsidR="00B86053" w:rsidRPr="00404940" w:rsidRDefault="0062201C" w:rsidP="00AB3E47">
            <w:pPr>
              <w:spacing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 xml:space="preserve">Einweihung der Lesesesseln  - Inklusionsprojekt </w:t>
            </w:r>
            <w:proofErr w:type="spellStart"/>
            <w:r>
              <w:rPr>
                <w:rFonts w:asciiTheme="minorHAnsi" w:hAnsiTheme="minorHAnsi" w:cstheme="minorHAnsi"/>
                <w:sz w:val="17"/>
                <w:szCs w:val="17"/>
              </w:rPr>
              <w:t>Hartheim</w:t>
            </w:r>
            <w:proofErr w:type="spellEnd"/>
          </w:p>
        </w:tc>
      </w:tr>
    </w:tbl>
    <w:p w:rsidR="005B1775" w:rsidRDefault="005B1775">
      <w:r>
        <w:br w:type="page"/>
      </w:r>
    </w:p>
    <w:tbl>
      <w:tblPr>
        <w:tblStyle w:val="Tabellenraster"/>
        <w:tblW w:w="9634" w:type="dxa"/>
        <w:tblLayout w:type="fixed"/>
        <w:tblLook w:val="04A0" w:firstRow="1" w:lastRow="0" w:firstColumn="1" w:lastColumn="0" w:noHBand="0" w:noVBand="1"/>
      </w:tblPr>
      <w:tblGrid>
        <w:gridCol w:w="4815"/>
        <w:gridCol w:w="4819"/>
      </w:tblGrid>
      <w:tr w:rsidR="00B86053" w:rsidRPr="00F17934" w:rsidTr="005B1775">
        <w:trPr>
          <w:trHeight w:val="92"/>
        </w:trPr>
        <w:tc>
          <w:tcPr>
            <w:tcW w:w="4815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</w:rPr>
              <w:lastRenderedPageBreak/>
              <w:br w:type="page"/>
            </w:r>
            <w:r w:rsidRPr="00F17934">
              <w:rPr>
                <w:rFonts w:asciiTheme="minorHAnsi" w:hAnsiTheme="minorHAnsi" w:cstheme="minorHAnsi"/>
                <w:b/>
                <w:sz w:val="36"/>
                <w:szCs w:val="36"/>
              </w:rPr>
              <w:br w:type="page"/>
            </w:r>
            <w:r w:rsidRPr="00F17934">
              <w:rPr>
                <w:rFonts w:asciiTheme="minorHAnsi" w:hAnsiTheme="minorHAnsi" w:cstheme="minorHAnsi"/>
                <w:b/>
                <w:sz w:val="36"/>
                <w:szCs w:val="36"/>
              </w:rPr>
              <w:br w:type="page"/>
            </w:r>
            <w:r w:rsidR="005B1775">
              <w:rPr>
                <w:rFonts w:asciiTheme="minorHAnsi" w:hAnsiTheme="minorHAnsi" w:cstheme="minorHAnsi"/>
                <w:sz w:val="36"/>
                <w:szCs w:val="36"/>
              </w:rPr>
              <w:t>Juli</w:t>
            </w:r>
          </w:p>
        </w:tc>
        <w:tc>
          <w:tcPr>
            <w:tcW w:w="4819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August</w:t>
            </w:r>
          </w:p>
        </w:tc>
      </w:tr>
      <w:tr w:rsidR="00B86053" w:rsidRPr="00F17934" w:rsidTr="005B1775">
        <w:trPr>
          <w:trHeight w:val="3437"/>
        </w:trPr>
        <w:tc>
          <w:tcPr>
            <w:tcW w:w="4815" w:type="dxa"/>
          </w:tcPr>
          <w:p w:rsidR="00B86053" w:rsidRPr="00F17934" w:rsidRDefault="0062201C" w:rsidP="00AB3E47">
            <w:pPr>
              <w:spacing w:line="312" w:lineRule="auto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56EF9C1E" wp14:editId="6F7CFCF3">
                  <wp:extent cx="2920365" cy="2190115"/>
                  <wp:effectExtent l="0" t="0" r="0" b="635"/>
                  <wp:docPr id="298" name="Grafik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65" cy="219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B86053" w:rsidRPr="00F17934" w:rsidRDefault="0062201C" w:rsidP="00AB3E47">
            <w:pPr>
              <w:spacing w:line="312" w:lineRule="auto"/>
              <w:rPr>
                <w:rFonts w:asciiTheme="minorHAnsi" w:hAnsiTheme="minorHAnsi" w:cstheme="minorHAnsi"/>
                <w:sz w:val="16"/>
                <w:szCs w:val="1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3F006F09" wp14:editId="4613697F">
                  <wp:extent cx="2922905" cy="2195195"/>
                  <wp:effectExtent l="0" t="0" r="0" b="0"/>
                  <wp:docPr id="299" name="Grafik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05" cy="219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053" w:rsidRPr="00F17934" w:rsidTr="005B1775">
        <w:tc>
          <w:tcPr>
            <w:tcW w:w="4815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>Kinderbuchflohmarkt</w:t>
            </w:r>
          </w:p>
        </w:tc>
        <w:tc>
          <w:tcPr>
            <w:tcW w:w="4819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>Tatort Bibliothek 8 – Möbelhaus Ecker</w:t>
            </w:r>
          </w:p>
        </w:tc>
      </w:tr>
      <w:tr w:rsidR="00B86053" w:rsidRPr="00F17934" w:rsidTr="005B1775">
        <w:trPr>
          <w:trHeight w:val="85"/>
        </w:trPr>
        <w:tc>
          <w:tcPr>
            <w:tcW w:w="4815" w:type="dxa"/>
          </w:tcPr>
          <w:p w:rsidR="00B86053" w:rsidRPr="00F17934" w:rsidRDefault="00B86053" w:rsidP="00AB3E47">
            <w:pPr>
              <w:spacing w:before="240" w:after="100" w:afterAutospacing="1" w:line="312" w:lineRule="auto"/>
              <w:jc w:val="center"/>
              <w:rPr>
                <w:rFonts w:asciiTheme="minorHAnsi" w:hAnsiTheme="minorHAnsi" w:cstheme="minorHAnsi"/>
                <w:noProof/>
                <w:sz w:val="36"/>
                <w:szCs w:val="36"/>
                <w:lang w:val="de-DE" w:eastAsia="de-DE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September</w:t>
            </w:r>
          </w:p>
        </w:tc>
        <w:tc>
          <w:tcPr>
            <w:tcW w:w="4819" w:type="dxa"/>
          </w:tcPr>
          <w:p w:rsidR="00B86053" w:rsidRPr="00F17934" w:rsidRDefault="00B86053" w:rsidP="00AB3E47">
            <w:pPr>
              <w:spacing w:before="240" w:after="100" w:afterAutospacing="1" w:line="312" w:lineRule="auto"/>
              <w:jc w:val="center"/>
              <w:rPr>
                <w:rFonts w:asciiTheme="minorHAnsi" w:hAnsiTheme="minorHAnsi" w:cstheme="minorHAnsi"/>
                <w:noProof/>
                <w:sz w:val="36"/>
                <w:szCs w:val="36"/>
                <w:lang w:val="de-DE" w:eastAsia="de-DE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Oktober</w:t>
            </w:r>
          </w:p>
        </w:tc>
      </w:tr>
      <w:tr w:rsidR="00B86053" w:rsidRPr="00F17934" w:rsidTr="005B1775">
        <w:trPr>
          <w:trHeight w:hRule="exact" w:val="3515"/>
        </w:trPr>
        <w:tc>
          <w:tcPr>
            <w:tcW w:w="4815" w:type="dxa"/>
          </w:tcPr>
          <w:p w:rsidR="00B86053" w:rsidRDefault="0062201C" w:rsidP="00AB3E47">
            <w:pPr>
              <w:spacing w:after="100" w:afterAutospacing="1" w:line="312" w:lineRule="auto"/>
              <w:jc w:val="center"/>
              <w:rPr>
                <w:noProof/>
                <w:lang w:val="de-DE" w:eastAsia="de-DE"/>
              </w:rPr>
            </w:pPr>
            <w:r>
              <w:rPr>
                <w:noProof/>
                <w:lang w:val="de-DE" w:eastAsia="de-DE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179251</wp:posOffset>
                  </wp:positionV>
                  <wp:extent cx="2804478" cy="1909899"/>
                  <wp:effectExtent l="0" t="0" r="0" b="0"/>
                  <wp:wrapTight wrapText="bothSides">
                    <wp:wrapPolygon edited="0">
                      <wp:start x="0" y="0"/>
                      <wp:lineTo x="0" y="21334"/>
                      <wp:lineTo x="21424" y="21334"/>
                      <wp:lineTo x="21424" y="0"/>
                      <wp:lineTo x="0" y="0"/>
                    </wp:wrapPolygon>
                  </wp:wrapTight>
                  <wp:docPr id="300" name="Grafik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78" cy="1909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86053" w:rsidRPr="00F17934" w:rsidRDefault="00B86053" w:rsidP="00AB3E47">
            <w:pPr>
              <w:spacing w:after="100" w:afterAutospacing="1" w:line="312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</w:p>
        </w:tc>
        <w:tc>
          <w:tcPr>
            <w:tcW w:w="4819" w:type="dxa"/>
          </w:tcPr>
          <w:p w:rsidR="00B86053" w:rsidRPr="00F17934" w:rsidRDefault="0062201C" w:rsidP="00AB3E47">
            <w:pPr>
              <w:spacing w:after="100" w:afterAutospacing="1" w:line="312" w:lineRule="auto"/>
              <w:rPr>
                <w:rFonts w:asciiTheme="minorHAnsi" w:hAnsiTheme="minorHAnsi" w:cstheme="minorHAnsi"/>
                <w:sz w:val="36"/>
                <w:szCs w:val="36"/>
              </w:rPr>
            </w:pPr>
            <w:r>
              <w:rPr>
                <w:noProof/>
                <w:lang w:val="de-DE" w:eastAsia="de-D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140970</wp:posOffset>
                  </wp:positionV>
                  <wp:extent cx="2922905" cy="1951355"/>
                  <wp:effectExtent l="0" t="0" r="0" b="0"/>
                  <wp:wrapTight wrapText="bothSides">
                    <wp:wrapPolygon edited="0">
                      <wp:start x="0" y="0"/>
                      <wp:lineTo x="0" y="21298"/>
                      <wp:lineTo x="21398" y="21298"/>
                      <wp:lineTo x="21398" y="0"/>
                      <wp:lineTo x="0" y="0"/>
                    </wp:wrapPolygon>
                  </wp:wrapTight>
                  <wp:docPr id="301" name="Grafik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05" cy="195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6053" w:rsidRPr="00F17934" w:rsidTr="005B1775">
        <w:tc>
          <w:tcPr>
            <w:tcW w:w="4815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>20</w:t>
            </w:r>
            <w:r w:rsidR="00B86053" w:rsidRPr="00404940">
              <w:rPr>
                <w:rFonts w:asciiTheme="minorHAnsi" w:hAnsiTheme="minorHAnsi" w:cstheme="minorHAnsi"/>
                <w:sz w:val="17"/>
                <w:szCs w:val="17"/>
              </w:rPr>
              <w:t xml:space="preserve">. Lesenacht mit </w:t>
            </w:r>
            <w:r>
              <w:rPr>
                <w:rFonts w:asciiTheme="minorHAnsi" w:hAnsiTheme="minorHAnsi" w:cstheme="minorHAnsi"/>
                <w:sz w:val="17"/>
                <w:szCs w:val="17"/>
              </w:rPr>
              <w:t>Magda Hassan</w:t>
            </w:r>
          </w:p>
        </w:tc>
        <w:tc>
          <w:tcPr>
            <w:tcW w:w="4819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sz w:val="17"/>
                <w:szCs w:val="17"/>
              </w:rPr>
            </w:pPr>
            <w:r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  <w:t>Lesung Gudrun Seidenauer</w:t>
            </w:r>
            <w:r w:rsidR="00B86053" w:rsidRPr="00404940"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  <w:t xml:space="preserve"> – Österreich liest</w:t>
            </w:r>
          </w:p>
        </w:tc>
      </w:tr>
      <w:tr w:rsidR="00B86053" w:rsidRPr="00F17934" w:rsidTr="005B1775">
        <w:tc>
          <w:tcPr>
            <w:tcW w:w="4815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16"/>
                <w:szCs w:val="16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November</w:t>
            </w:r>
          </w:p>
        </w:tc>
        <w:tc>
          <w:tcPr>
            <w:tcW w:w="4819" w:type="dxa"/>
          </w:tcPr>
          <w:p w:rsidR="00B86053" w:rsidRPr="00F17934" w:rsidRDefault="00B86053" w:rsidP="00AB3E47">
            <w:pPr>
              <w:spacing w:before="240" w:line="312" w:lineRule="auto"/>
              <w:jc w:val="center"/>
              <w:rPr>
                <w:rFonts w:asciiTheme="minorHAnsi" w:hAnsiTheme="minorHAnsi" w:cstheme="minorHAnsi"/>
                <w:noProof/>
                <w:sz w:val="16"/>
                <w:szCs w:val="16"/>
                <w:lang w:val="de-DE" w:eastAsia="de-DE"/>
              </w:rPr>
            </w:pPr>
            <w:r w:rsidRPr="00F17934">
              <w:rPr>
                <w:rFonts w:asciiTheme="minorHAnsi" w:hAnsiTheme="minorHAnsi" w:cstheme="minorHAnsi"/>
                <w:sz w:val="36"/>
                <w:szCs w:val="36"/>
              </w:rPr>
              <w:t>Dezember</w:t>
            </w:r>
          </w:p>
        </w:tc>
      </w:tr>
      <w:tr w:rsidR="0062201C" w:rsidRPr="00F17934" w:rsidTr="005B1775">
        <w:trPr>
          <w:trHeight w:val="2544"/>
        </w:trPr>
        <w:tc>
          <w:tcPr>
            <w:tcW w:w="4815" w:type="dxa"/>
            <w:vAlign w:val="center"/>
          </w:tcPr>
          <w:p w:rsidR="0062201C" w:rsidRPr="00F17934" w:rsidRDefault="005B1775" w:rsidP="005B1775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>
                  <wp:extent cx="2729865" cy="2123440"/>
                  <wp:effectExtent l="0" t="0" r="0" b="0"/>
                  <wp:docPr id="304" name="Grafik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356" cy="212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62201C" w:rsidRPr="00F17934" w:rsidRDefault="005B1775" w:rsidP="005B1775">
            <w:pPr>
              <w:spacing w:before="240" w:line="312" w:lineRule="auto"/>
              <w:jc w:val="center"/>
              <w:rPr>
                <w:rFonts w:asciiTheme="minorHAnsi" w:hAnsiTheme="minorHAnsi" w:cstheme="minorHAnsi"/>
                <w:sz w:val="36"/>
                <w:szCs w:val="36"/>
              </w:rPr>
            </w:pPr>
            <w:r>
              <w:rPr>
                <w:noProof/>
                <w:lang w:val="de-DE" w:eastAsia="de-DE"/>
              </w:rPr>
              <w:drawing>
                <wp:inline distT="0" distB="0" distL="0" distR="0">
                  <wp:extent cx="2922905" cy="2076450"/>
                  <wp:effectExtent l="0" t="0" r="0" b="0"/>
                  <wp:docPr id="305" name="Grafik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0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053" w:rsidRPr="00F17934" w:rsidTr="005B1775">
        <w:trPr>
          <w:trHeight w:val="20"/>
        </w:trPr>
        <w:tc>
          <w:tcPr>
            <w:tcW w:w="4815" w:type="dxa"/>
          </w:tcPr>
          <w:p w:rsidR="00B86053" w:rsidRPr="00404940" w:rsidRDefault="0062201C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</w:pPr>
            <w:r>
              <w:rPr>
                <w:rFonts w:asciiTheme="minorHAnsi" w:hAnsiTheme="minorHAnsi" w:cstheme="minorHAnsi"/>
                <w:sz w:val="17"/>
                <w:szCs w:val="17"/>
              </w:rPr>
              <w:t>77 Bücher zum Adoptieren</w:t>
            </w:r>
          </w:p>
        </w:tc>
        <w:tc>
          <w:tcPr>
            <w:tcW w:w="4819" w:type="dxa"/>
          </w:tcPr>
          <w:p w:rsidR="00B86053" w:rsidRPr="00404940" w:rsidRDefault="00B86053" w:rsidP="00AB3E47">
            <w:pPr>
              <w:spacing w:before="120" w:line="312" w:lineRule="auto"/>
              <w:jc w:val="center"/>
              <w:rPr>
                <w:rFonts w:asciiTheme="minorHAnsi" w:hAnsiTheme="minorHAnsi" w:cstheme="minorHAnsi"/>
                <w:noProof/>
                <w:sz w:val="17"/>
                <w:szCs w:val="17"/>
                <w:lang w:val="de-DE" w:eastAsia="de-DE"/>
              </w:rPr>
            </w:pPr>
            <w:r w:rsidRPr="00404940">
              <w:rPr>
                <w:rFonts w:asciiTheme="minorHAnsi" w:hAnsiTheme="minorHAnsi" w:cstheme="minorHAnsi"/>
                <w:sz w:val="17"/>
                <w:szCs w:val="17"/>
              </w:rPr>
              <w:t>Schattenbilder-Vorlesespaziergang</w:t>
            </w:r>
          </w:p>
        </w:tc>
      </w:tr>
    </w:tbl>
    <w:p w:rsidR="00B86053" w:rsidRPr="00E96041" w:rsidRDefault="00B86053" w:rsidP="00B86053">
      <w:pPr>
        <w:pStyle w:val="Listenabsatz"/>
        <w:spacing w:line="312" w:lineRule="auto"/>
        <w:ind w:left="1800"/>
        <w:rPr>
          <w:rFonts w:asciiTheme="minorHAnsi" w:hAnsiTheme="minorHAnsi" w:cstheme="minorHAnsi"/>
          <w:b/>
          <w:color w:val="336699"/>
          <w:sz w:val="36"/>
          <w:szCs w:val="36"/>
          <w:lang w:val="de-DE"/>
        </w:rPr>
      </w:pPr>
      <w:r w:rsidRPr="00E96041">
        <w:rPr>
          <w:rFonts w:asciiTheme="minorHAnsi" w:hAnsiTheme="minorHAnsi" w:cstheme="minorHAnsi"/>
          <w:b/>
          <w:color w:val="2B672E"/>
          <w:sz w:val="36"/>
          <w:szCs w:val="36"/>
          <w:lang w:val="de-DE"/>
        </w:rPr>
        <w:br w:type="page"/>
      </w:r>
      <w:r w:rsidR="00B025B6">
        <w:rPr>
          <w:rFonts w:asciiTheme="minorHAnsi" w:hAnsiTheme="minorHAnsi" w:cstheme="minorHAnsi"/>
          <w:b/>
          <w:color w:val="FF9933"/>
          <w:sz w:val="36"/>
          <w:szCs w:val="36"/>
          <w:lang w:val="de-DE"/>
        </w:rPr>
        <w:lastRenderedPageBreak/>
        <w:t>6</w:t>
      </w:r>
      <w:r w:rsidRPr="00153137">
        <w:rPr>
          <w:rFonts w:asciiTheme="minorHAnsi" w:hAnsiTheme="minorHAnsi" w:cstheme="minorHAnsi"/>
          <w:b/>
          <w:color w:val="FF9933"/>
          <w:sz w:val="36"/>
          <w:szCs w:val="36"/>
          <w:lang w:val="de-DE"/>
        </w:rPr>
        <w:t xml:space="preserve">. </w:t>
      </w:r>
      <w:r w:rsidR="00E54B3D">
        <w:rPr>
          <w:rFonts w:asciiTheme="minorHAnsi" w:hAnsiTheme="minorHAnsi" w:cstheme="minorHAnsi"/>
          <w:b/>
          <w:color w:val="FF9933"/>
          <w:sz w:val="36"/>
          <w:szCs w:val="36"/>
          <w:lang w:val="de-DE"/>
        </w:rPr>
        <w:t>Resümee</w:t>
      </w:r>
    </w:p>
    <w:p w:rsidR="00B86053" w:rsidRDefault="00B86053" w:rsidP="00B86053">
      <w:pPr>
        <w:pStyle w:val="Listenabsatz"/>
        <w:spacing w:line="276" w:lineRule="auto"/>
        <w:rPr>
          <w:rFonts w:asciiTheme="minorHAnsi" w:hAnsiTheme="minorHAnsi" w:cstheme="minorHAnsi"/>
          <w:sz w:val="28"/>
          <w:szCs w:val="28"/>
        </w:rPr>
      </w:pPr>
    </w:p>
    <w:p w:rsidR="00E54B3D" w:rsidRPr="00A06EDA" w:rsidRDefault="00E54B3D" w:rsidP="00D17B37">
      <w:pPr>
        <w:pStyle w:val="Listenabsatz"/>
        <w:numPr>
          <w:ilvl w:val="0"/>
          <w:numId w:val="3"/>
        </w:numPr>
        <w:spacing w:line="360" w:lineRule="auto"/>
        <w:rPr>
          <w:rFonts w:asciiTheme="minorHAnsi" w:hAnsiTheme="minorHAnsi" w:cstheme="minorHAnsi"/>
          <w:sz w:val="28"/>
          <w:szCs w:val="28"/>
        </w:rPr>
      </w:pPr>
      <w:r w:rsidRPr="00A06EDA">
        <w:rPr>
          <w:rFonts w:asciiTheme="minorHAnsi" w:hAnsiTheme="minorHAnsi" w:cstheme="minorHAnsi"/>
          <w:b/>
          <w:sz w:val="28"/>
          <w:szCs w:val="28"/>
        </w:rPr>
        <w:t>Alles ist gestiegen</w:t>
      </w:r>
      <w:r w:rsidRPr="00A06EDA">
        <w:rPr>
          <w:rFonts w:asciiTheme="minorHAnsi" w:hAnsiTheme="minorHAnsi" w:cstheme="minorHAnsi"/>
          <w:sz w:val="28"/>
          <w:szCs w:val="28"/>
        </w:rPr>
        <w:t xml:space="preserve">: Einnahmen, Benutzer*innen, Entlehnungen, </w:t>
      </w:r>
      <w:r w:rsidR="00D17B37">
        <w:rPr>
          <w:rFonts w:asciiTheme="minorHAnsi" w:hAnsiTheme="minorHAnsi" w:cstheme="minorHAnsi"/>
          <w:sz w:val="28"/>
          <w:szCs w:val="28"/>
        </w:rPr>
        <w:t xml:space="preserve">Umsatz, </w:t>
      </w:r>
      <w:r w:rsidRPr="00A06EDA">
        <w:rPr>
          <w:rFonts w:asciiTheme="minorHAnsi" w:hAnsiTheme="minorHAnsi" w:cstheme="minorHAnsi"/>
          <w:sz w:val="28"/>
          <w:szCs w:val="28"/>
        </w:rPr>
        <w:t>Jahreskartenbesitzer*innen und Veranstaltungen</w:t>
      </w:r>
      <w:r w:rsidR="00D17B37">
        <w:rPr>
          <w:rFonts w:asciiTheme="minorHAnsi" w:hAnsiTheme="minorHAnsi" w:cstheme="minorHAnsi"/>
          <w:sz w:val="28"/>
          <w:szCs w:val="28"/>
        </w:rPr>
        <w:t>.</w:t>
      </w:r>
    </w:p>
    <w:p w:rsidR="00E54B3D" w:rsidRPr="00A06EDA" w:rsidRDefault="00E54B3D" w:rsidP="00D17B37">
      <w:pPr>
        <w:pStyle w:val="Listenabsatz"/>
        <w:numPr>
          <w:ilvl w:val="0"/>
          <w:numId w:val="3"/>
        </w:numPr>
        <w:spacing w:line="360" w:lineRule="auto"/>
        <w:rPr>
          <w:rFonts w:asciiTheme="minorHAnsi" w:hAnsiTheme="minorHAnsi" w:cstheme="minorHAnsi"/>
          <w:sz w:val="28"/>
          <w:szCs w:val="28"/>
        </w:rPr>
      </w:pPr>
      <w:r w:rsidRPr="00A06EDA">
        <w:rPr>
          <w:rFonts w:asciiTheme="minorHAnsi" w:hAnsiTheme="minorHAnsi" w:cstheme="minorHAnsi"/>
          <w:sz w:val="28"/>
          <w:szCs w:val="28"/>
        </w:rPr>
        <w:t>200 Neueinschreibungen, 650 aktive Benutzer*innen sowie 300 Stammleser*innen (Jahreskartenbesitzer*innen, davon viele Familien, die mit 2-6 Personen zu rechnen sind) bezeugen die Beliebtheit der Stadtbücherei.</w:t>
      </w:r>
    </w:p>
    <w:p w:rsidR="00E54B3D" w:rsidRPr="00A06EDA" w:rsidRDefault="00E54B3D" w:rsidP="00D17B37">
      <w:pPr>
        <w:pStyle w:val="Listenabsatz"/>
        <w:numPr>
          <w:ilvl w:val="0"/>
          <w:numId w:val="3"/>
        </w:numPr>
        <w:spacing w:line="360" w:lineRule="auto"/>
        <w:rPr>
          <w:rFonts w:asciiTheme="minorHAnsi" w:hAnsiTheme="minorHAnsi" w:cstheme="minorHAnsi"/>
          <w:sz w:val="28"/>
          <w:szCs w:val="28"/>
        </w:rPr>
      </w:pPr>
      <w:r w:rsidRPr="00A06EDA">
        <w:rPr>
          <w:rFonts w:asciiTheme="minorHAnsi" w:hAnsiTheme="minorHAnsi" w:cstheme="minorHAnsi"/>
          <w:sz w:val="28"/>
          <w:szCs w:val="28"/>
        </w:rPr>
        <w:t>Fast 37.000 Entlehnungen wurden erreicht – d</w:t>
      </w:r>
      <w:r w:rsidRPr="00A06EDA">
        <w:rPr>
          <w:rFonts w:asciiTheme="minorHAnsi" w:hAnsiTheme="minorHAnsi" w:cstheme="minorHAnsi"/>
          <w:sz w:val="28"/>
          <w:szCs w:val="28"/>
        </w:rPr>
        <w:t>as entspricht bei 15 Stunden Öffnungszeiten fast eine Entlehnung pro Minute.</w:t>
      </w:r>
    </w:p>
    <w:p w:rsidR="00A06EDA" w:rsidRPr="00A06EDA" w:rsidRDefault="00A06EDA" w:rsidP="00D17B37">
      <w:pPr>
        <w:pStyle w:val="Listenabsatz"/>
        <w:numPr>
          <w:ilvl w:val="0"/>
          <w:numId w:val="3"/>
        </w:numPr>
        <w:spacing w:line="360" w:lineRule="auto"/>
        <w:rPr>
          <w:rFonts w:asciiTheme="minorHAnsi" w:hAnsiTheme="minorHAnsi" w:cstheme="minorHAnsi"/>
          <w:sz w:val="28"/>
          <w:szCs w:val="28"/>
        </w:rPr>
      </w:pPr>
      <w:r w:rsidRPr="00A06EDA">
        <w:rPr>
          <w:rFonts w:asciiTheme="minorHAnsi" w:hAnsiTheme="minorHAnsi" w:cstheme="minorHAnsi"/>
          <w:sz w:val="28"/>
          <w:szCs w:val="28"/>
        </w:rPr>
        <w:t>Die Öffnungszeiten von wöchentlich 15 Stunden reichen gerade aus, um den Parteienverkehr aufrecht zu erhalten.</w:t>
      </w:r>
      <w:r w:rsidR="00D17B37">
        <w:rPr>
          <w:rFonts w:asciiTheme="minorHAnsi" w:hAnsiTheme="minorHAnsi" w:cstheme="minorHAnsi"/>
          <w:sz w:val="28"/>
          <w:szCs w:val="28"/>
        </w:rPr>
        <w:t xml:space="preserve"> </w:t>
      </w:r>
      <w:r w:rsidRPr="00A06EDA">
        <w:rPr>
          <w:rFonts w:asciiTheme="minorHAnsi" w:hAnsiTheme="minorHAnsi" w:cstheme="minorHAnsi"/>
          <w:sz w:val="28"/>
          <w:szCs w:val="28"/>
        </w:rPr>
        <w:t>In den weiteren 5 Wochenstunden des 20-stündigen Dienstverhältnisses gehen sich nicht einmal mehr die übrigen Kernaufgaben der Bücherei aus; der gesamte Bedarf für die Kernaufgaben wäre nämlich 22,2 Stunden.</w:t>
      </w:r>
    </w:p>
    <w:p w:rsidR="00E54B3D" w:rsidRPr="00A06EDA" w:rsidRDefault="00A06EDA" w:rsidP="00D17B37">
      <w:pPr>
        <w:pStyle w:val="Listenabsatz"/>
        <w:spacing w:line="360" w:lineRule="auto"/>
        <w:rPr>
          <w:rFonts w:asciiTheme="minorHAnsi" w:hAnsiTheme="minorHAnsi" w:cstheme="minorHAnsi"/>
          <w:sz w:val="28"/>
          <w:szCs w:val="28"/>
        </w:rPr>
      </w:pPr>
      <w:r w:rsidRPr="00A06EDA">
        <w:rPr>
          <w:rFonts w:asciiTheme="minorHAnsi" w:hAnsiTheme="minorHAnsi" w:cstheme="minorHAnsi"/>
          <w:sz w:val="28"/>
          <w:szCs w:val="28"/>
        </w:rPr>
        <w:t xml:space="preserve">Will man auch noch die Aktivitäten unterbringen, die eine qualitätsgesicherte </w:t>
      </w:r>
      <w:r>
        <w:rPr>
          <w:rFonts w:asciiTheme="minorHAnsi" w:hAnsiTheme="minorHAnsi" w:cstheme="minorHAnsi"/>
          <w:sz w:val="28"/>
          <w:szCs w:val="28"/>
        </w:rPr>
        <w:t xml:space="preserve">und belebte </w:t>
      </w:r>
      <w:r w:rsidRPr="00A06EDA">
        <w:rPr>
          <w:rFonts w:asciiTheme="minorHAnsi" w:hAnsiTheme="minorHAnsi" w:cstheme="minorHAnsi"/>
          <w:sz w:val="28"/>
          <w:szCs w:val="28"/>
        </w:rPr>
        <w:t>Bücherei ausmachen, fallen weitere 10,4 Woc</w:t>
      </w:r>
      <w:r w:rsidR="00D17B37">
        <w:rPr>
          <w:rFonts w:asciiTheme="minorHAnsi" w:hAnsiTheme="minorHAnsi" w:cstheme="minorHAnsi"/>
          <w:sz w:val="28"/>
          <w:szCs w:val="28"/>
        </w:rPr>
        <w:t>henstunden an. Summa summarum wurden</w:t>
      </w:r>
      <w:r w:rsidRPr="00A06EDA">
        <w:rPr>
          <w:rFonts w:asciiTheme="minorHAnsi" w:hAnsiTheme="minorHAnsi" w:cstheme="minorHAnsi"/>
          <w:sz w:val="28"/>
          <w:szCs w:val="28"/>
        </w:rPr>
        <w:t xml:space="preserve"> 12,5 Wochenstunden </w:t>
      </w:r>
      <w:r w:rsidR="00D17B37">
        <w:rPr>
          <w:rFonts w:asciiTheme="minorHAnsi" w:hAnsiTheme="minorHAnsi" w:cstheme="minorHAnsi"/>
          <w:sz w:val="28"/>
          <w:szCs w:val="28"/>
        </w:rPr>
        <w:t xml:space="preserve">alleine von mir </w:t>
      </w:r>
      <w:r w:rsidRPr="00A06EDA">
        <w:rPr>
          <w:rFonts w:asciiTheme="minorHAnsi" w:hAnsiTheme="minorHAnsi" w:cstheme="minorHAnsi"/>
          <w:sz w:val="28"/>
          <w:szCs w:val="28"/>
        </w:rPr>
        <w:t>ehrenamtlich erbracht</w:t>
      </w:r>
      <w:r w:rsidR="00D17B37">
        <w:rPr>
          <w:rFonts w:asciiTheme="minorHAnsi" w:hAnsiTheme="minorHAnsi" w:cstheme="minorHAnsi"/>
          <w:sz w:val="28"/>
          <w:szCs w:val="28"/>
        </w:rPr>
        <w:t xml:space="preserve"> (ehrenamtliches Mitarbeiterteam nicht gerechnet)</w:t>
      </w:r>
      <w:r w:rsidRPr="00A06EDA">
        <w:rPr>
          <w:rFonts w:asciiTheme="minorHAnsi" w:hAnsiTheme="minorHAnsi" w:cstheme="minorHAnsi"/>
          <w:sz w:val="28"/>
          <w:szCs w:val="28"/>
        </w:rPr>
        <w:t>.</w:t>
      </w: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A06EDA">
        <w:rPr>
          <w:rFonts w:asciiTheme="minorHAnsi" w:hAnsiTheme="minorHAnsi" w:cstheme="minorHAnsi"/>
          <w:sz w:val="28"/>
          <w:szCs w:val="28"/>
        </w:rPr>
        <w:t xml:space="preserve"> </w:t>
      </w:r>
      <w:r w:rsidR="00D17B37">
        <w:rPr>
          <w:rFonts w:asciiTheme="minorHAnsi" w:hAnsiTheme="minorHAnsi" w:cstheme="minorHAnsi"/>
          <w:sz w:val="28"/>
          <w:szCs w:val="28"/>
        </w:rPr>
        <w:t xml:space="preserve">Genaueres </w:t>
      </w:r>
      <w:r w:rsidR="00E54B3D" w:rsidRPr="00A06EDA">
        <w:rPr>
          <w:rFonts w:asciiTheme="minorHAnsi" w:hAnsiTheme="minorHAnsi" w:cstheme="minorHAnsi"/>
          <w:sz w:val="28"/>
          <w:szCs w:val="28"/>
        </w:rPr>
        <w:t>siehe Anhang –</w:t>
      </w:r>
      <w:r w:rsidR="00D17B37">
        <w:rPr>
          <w:rFonts w:asciiTheme="minorHAnsi" w:hAnsiTheme="minorHAnsi" w:cstheme="minorHAnsi"/>
          <w:sz w:val="28"/>
          <w:szCs w:val="28"/>
        </w:rPr>
        <w:t xml:space="preserve"> </w:t>
      </w:r>
      <w:r w:rsidR="00E54B3D" w:rsidRPr="00A06EDA">
        <w:rPr>
          <w:rFonts w:asciiTheme="minorHAnsi" w:hAnsiTheme="minorHAnsi" w:cstheme="minorHAnsi"/>
          <w:sz w:val="28"/>
          <w:szCs w:val="28"/>
        </w:rPr>
        <w:t>tatsächliche Arbe</w:t>
      </w:r>
      <w:r w:rsidR="00D17B37">
        <w:rPr>
          <w:rFonts w:asciiTheme="minorHAnsi" w:hAnsiTheme="minorHAnsi" w:cstheme="minorHAnsi"/>
          <w:sz w:val="28"/>
          <w:szCs w:val="28"/>
        </w:rPr>
        <w:t>itszeiten.</w:t>
      </w:r>
    </w:p>
    <w:p w:rsidR="00E54B3D" w:rsidRPr="00E54B3D" w:rsidRDefault="00E54B3D" w:rsidP="00E54B3D">
      <w:pPr>
        <w:pStyle w:val="Listenabsatz"/>
        <w:rPr>
          <w:rFonts w:asciiTheme="minorHAnsi" w:hAnsiTheme="minorHAnsi" w:cstheme="minorHAnsi"/>
          <w:sz w:val="28"/>
          <w:szCs w:val="28"/>
        </w:rPr>
      </w:pPr>
    </w:p>
    <w:p w:rsidR="00B86053" w:rsidRPr="00E54B3D" w:rsidRDefault="00B86053" w:rsidP="00B86053">
      <w:pPr>
        <w:spacing w:line="276" w:lineRule="auto"/>
        <w:rPr>
          <w:rFonts w:asciiTheme="minorHAnsi" w:hAnsiTheme="minorHAnsi" w:cstheme="minorHAnsi"/>
          <w:sz w:val="28"/>
          <w:szCs w:val="28"/>
        </w:rPr>
      </w:pPr>
    </w:p>
    <w:p w:rsidR="00B025B6" w:rsidRDefault="00B025B6">
      <w:r>
        <w:br w:type="page"/>
      </w:r>
    </w:p>
    <w:p w:rsidR="00DF50C0" w:rsidRDefault="00B025B6" w:rsidP="00B025B6">
      <w:r>
        <w:rPr>
          <w:rFonts w:asciiTheme="minorHAnsi" w:hAnsiTheme="minorHAnsi" w:cstheme="minorHAnsi"/>
          <w:b/>
          <w:color w:val="FF9933"/>
          <w:sz w:val="36"/>
          <w:szCs w:val="36"/>
          <w:lang w:val="de-DE"/>
        </w:rPr>
        <w:lastRenderedPageBreak/>
        <w:t>7. Anhang</w:t>
      </w:r>
    </w:p>
    <w:sectPr w:rsidR="00DF50C0" w:rsidSect="0062201C">
      <w:pgSz w:w="11906" w:h="16838"/>
      <w:pgMar w:top="851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306180"/>
    <w:multiLevelType w:val="hybridMultilevel"/>
    <w:tmpl w:val="C09A67F0"/>
    <w:lvl w:ilvl="0" w:tplc="B7DCF968">
      <w:start w:val="1"/>
      <w:numFmt w:val="decimal"/>
      <w:lvlText w:val="%1."/>
      <w:lvlJc w:val="left"/>
      <w:pPr>
        <w:ind w:left="180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160" w:hanging="360"/>
      </w:pPr>
    </w:lvl>
    <w:lvl w:ilvl="2" w:tplc="0407001B" w:tentative="1">
      <w:start w:val="1"/>
      <w:numFmt w:val="lowerRoman"/>
      <w:lvlText w:val="%3."/>
      <w:lvlJc w:val="right"/>
      <w:pPr>
        <w:ind w:left="2880" w:hanging="180"/>
      </w:pPr>
    </w:lvl>
    <w:lvl w:ilvl="3" w:tplc="0407000F" w:tentative="1">
      <w:start w:val="1"/>
      <w:numFmt w:val="decimal"/>
      <w:lvlText w:val="%4."/>
      <w:lvlJc w:val="left"/>
      <w:pPr>
        <w:ind w:left="3600" w:hanging="360"/>
      </w:pPr>
    </w:lvl>
    <w:lvl w:ilvl="4" w:tplc="04070019" w:tentative="1">
      <w:start w:val="1"/>
      <w:numFmt w:val="lowerLetter"/>
      <w:lvlText w:val="%5."/>
      <w:lvlJc w:val="left"/>
      <w:pPr>
        <w:ind w:left="4320" w:hanging="360"/>
      </w:pPr>
    </w:lvl>
    <w:lvl w:ilvl="5" w:tplc="0407001B" w:tentative="1">
      <w:start w:val="1"/>
      <w:numFmt w:val="lowerRoman"/>
      <w:lvlText w:val="%6."/>
      <w:lvlJc w:val="right"/>
      <w:pPr>
        <w:ind w:left="5040" w:hanging="180"/>
      </w:pPr>
    </w:lvl>
    <w:lvl w:ilvl="6" w:tplc="0407000F" w:tentative="1">
      <w:start w:val="1"/>
      <w:numFmt w:val="decimal"/>
      <w:lvlText w:val="%7."/>
      <w:lvlJc w:val="left"/>
      <w:pPr>
        <w:ind w:left="5760" w:hanging="360"/>
      </w:pPr>
    </w:lvl>
    <w:lvl w:ilvl="7" w:tplc="04070019" w:tentative="1">
      <w:start w:val="1"/>
      <w:numFmt w:val="lowerLetter"/>
      <w:lvlText w:val="%8."/>
      <w:lvlJc w:val="left"/>
      <w:pPr>
        <w:ind w:left="6480" w:hanging="360"/>
      </w:pPr>
    </w:lvl>
    <w:lvl w:ilvl="8" w:tplc="040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235D64D8"/>
    <w:multiLevelType w:val="hybridMultilevel"/>
    <w:tmpl w:val="3DB83C68"/>
    <w:lvl w:ilvl="0" w:tplc="0407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" w15:restartNumberingAfterBreak="0">
    <w:nsid w:val="260D7CB3"/>
    <w:multiLevelType w:val="hybridMultilevel"/>
    <w:tmpl w:val="75FCA07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2B3A64"/>
    <w:multiLevelType w:val="hybridMultilevel"/>
    <w:tmpl w:val="5A2CD1C2"/>
    <w:lvl w:ilvl="0" w:tplc="7534E1FE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sz w:val="28"/>
        <w:szCs w:val="28"/>
      </w:rPr>
    </w:lvl>
    <w:lvl w:ilvl="1" w:tplc="04070019" w:tentative="1">
      <w:start w:val="1"/>
      <w:numFmt w:val="lowerLetter"/>
      <w:lvlText w:val="%2."/>
      <w:lvlJc w:val="left"/>
      <w:pPr>
        <w:ind w:left="1506" w:hanging="360"/>
      </w:pPr>
    </w:lvl>
    <w:lvl w:ilvl="2" w:tplc="0407001B" w:tentative="1">
      <w:start w:val="1"/>
      <w:numFmt w:val="lowerRoman"/>
      <w:lvlText w:val="%3."/>
      <w:lvlJc w:val="right"/>
      <w:pPr>
        <w:ind w:left="2226" w:hanging="180"/>
      </w:pPr>
    </w:lvl>
    <w:lvl w:ilvl="3" w:tplc="0407000F" w:tentative="1">
      <w:start w:val="1"/>
      <w:numFmt w:val="decimal"/>
      <w:lvlText w:val="%4."/>
      <w:lvlJc w:val="left"/>
      <w:pPr>
        <w:ind w:left="2946" w:hanging="360"/>
      </w:pPr>
    </w:lvl>
    <w:lvl w:ilvl="4" w:tplc="04070019" w:tentative="1">
      <w:start w:val="1"/>
      <w:numFmt w:val="lowerLetter"/>
      <w:lvlText w:val="%5."/>
      <w:lvlJc w:val="left"/>
      <w:pPr>
        <w:ind w:left="3666" w:hanging="360"/>
      </w:pPr>
    </w:lvl>
    <w:lvl w:ilvl="5" w:tplc="0407001B" w:tentative="1">
      <w:start w:val="1"/>
      <w:numFmt w:val="lowerRoman"/>
      <w:lvlText w:val="%6."/>
      <w:lvlJc w:val="right"/>
      <w:pPr>
        <w:ind w:left="4386" w:hanging="180"/>
      </w:pPr>
    </w:lvl>
    <w:lvl w:ilvl="6" w:tplc="0407000F" w:tentative="1">
      <w:start w:val="1"/>
      <w:numFmt w:val="decimal"/>
      <w:lvlText w:val="%7."/>
      <w:lvlJc w:val="left"/>
      <w:pPr>
        <w:ind w:left="5106" w:hanging="360"/>
      </w:pPr>
    </w:lvl>
    <w:lvl w:ilvl="7" w:tplc="04070019" w:tentative="1">
      <w:start w:val="1"/>
      <w:numFmt w:val="lowerLetter"/>
      <w:lvlText w:val="%8."/>
      <w:lvlJc w:val="left"/>
      <w:pPr>
        <w:ind w:left="5826" w:hanging="360"/>
      </w:pPr>
    </w:lvl>
    <w:lvl w:ilvl="8" w:tplc="0407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F490A43"/>
    <w:multiLevelType w:val="hybridMultilevel"/>
    <w:tmpl w:val="B44655F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387628"/>
    <w:multiLevelType w:val="hybridMultilevel"/>
    <w:tmpl w:val="5BCADC40"/>
    <w:lvl w:ilvl="0" w:tplc="04070001">
      <w:start w:val="1"/>
      <w:numFmt w:val="bullet"/>
      <w:lvlText w:val=""/>
      <w:lvlJc w:val="left"/>
      <w:pPr>
        <w:ind w:left="51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23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5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7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9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11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3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5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73" w:hanging="360"/>
      </w:pPr>
      <w:rPr>
        <w:rFonts w:ascii="Wingdings" w:hAnsi="Wingdings" w:hint="default"/>
      </w:rPr>
    </w:lvl>
  </w:abstractNum>
  <w:abstractNum w:abstractNumId="6" w15:restartNumberingAfterBreak="0">
    <w:nsid w:val="4CCA2901"/>
    <w:multiLevelType w:val="hybridMultilevel"/>
    <w:tmpl w:val="79EA9018"/>
    <w:lvl w:ilvl="0" w:tplc="FA66CBD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D9D076D"/>
    <w:multiLevelType w:val="hybridMultilevel"/>
    <w:tmpl w:val="B9E05700"/>
    <w:lvl w:ilvl="0" w:tplc="CB90DD2E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B51230"/>
    <w:multiLevelType w:val="hybridMultilevel"/>
    <w:tmpl w:val="E5882C4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FE5694"/>
    <w:multiLevelType w:val="hybridMultilevel"/>
    <w:tmpl w:val="8A7C2028"/>
    <w:lvl w:ilvl="0" w:tplc="04070001">
      <w:start w:val="1"/>
      <w:numFmt w:val="bullet"/>
      <w:lvlText w:val=""/>
      <w:lvlJc w:val="left"/>
      <w:pPr>
        <w:ind w:left="7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79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5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2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295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6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3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11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5836" w:hanging="360"/>
      </w:pPr>
      <w:rPr>
        <w:rFonts w:ascii="Wingdings" w:hAnsi="Wingdings" w:hint="default"/>
      </w:rPr>
    </w:lvl>
  </w:abstractNum>
  <w:abstractNum w:abstractNumId="10" w15:restartNumberingAfterBreak="0">
    <w:nsid w:val="678F1A20"/>
    <w:multiLevelType w:val="hybridMultilevel"/>
    <w:tmpl w:val="EBF6D56A"/>
    <w:lvl w:ilvl="0" w:tplc="8D4E737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8B3634A"/>
    <w:multiLevelType w:val="hybridMultilevel"/>
    <w:tmpl w:val="9EFEFCB8"/>
    <w:lvl w:ilvl="0" w:tplc="0407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2" w15:restartNumberingAfterBreak="0">
    <w:nsid w:val="6EBB52D5"/>
    <w:multiLevelType w:val="hybridMultilevel"/>
    <w:tmpl w:val="3A1CBF4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BD17EA"/>
    <w:multiLevelType w:val="hybridMultilevel"/>
    <w:tmpl w:val="E6888CB8"/>
    <w:lvl w:ilvl="0" w:tplc="0C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195373"/>
    <w:multiLevelType w:val="hybridMultilevel"/>
    <w:tmpl w:val="3ACE3AA6"/>
    <w:lvl w:ilvl="0" w:tplc="04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0"/>
  </w:num>
  <w:num w:numId="3">
    <w:abstractNumId w:val="12"/>
  </w:num>
  <w:num w:numId="4">
    <w:abstractNumId w:val="1"/>
  </w:num>
  <w:num w:numId="5">
    <w:abstractNumId w:val="9"/>
  </w:num>
  <w:num w:numId="6">
    <w:abstractNumId w:val="6"/>
  </w:num>
  <w:num w:numId="7">
    <w:abstractNumId w:val="3"/>
  </w:num>
  <w:num w:numId="8">
    <w:abstractNumId w:val="11"/>
  </w:num>
  <w:num w:numId="9">
    <w:abstractNumId w:val="5"/>
  </w:num>
  <w:num w:numId="10">
    <w:abstractNumId w:val="7"/>
  </w:num>
  <w:num w:numId="11">
    <w:abstractNumId w:val="2"/>
  </w:num>
  <w:num w:numId="12">
    <w:abstractNumId w:val="4"/>
  </w:num>
  <w:num w:numId="13">
    <w:abstractNumId w:val="14"/>
  </w:num>
  <w:num w:numId="14">
    <w:abstractNumId w:val="8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D4A"/>
    <w:rsid w:val="000B6CAE"/>
    <w:rsid w:val="00153137"/>
    <w:rsid w:val="003A4D4A"/>
    <w:rsid w:val="005B1775"/>
    <w:rsid w:val="0062201C"/>
    <w:rsid w:val="00A061EF"/>
    <w:rsid w:val="00A06EDA"/>
    <w:rsid w:val="00B025B6"/>
    <w:rsid w:val="00B15AFF"/>
    <w:rsid w:val="00B337C1"/>
    <w:rsid w:val="00B86053"/>
    <w:rsid w:val="00CD5BA5"/>
    <w:rsid w:val="00D17B37"/>
    <w:rsid w:val="00DF50C0"/>
    <w:rsid w:val="00E20160"/>
    <w:rsid w:val="00E54B3D"/>
    <w:rsid w:val="00E97A56"/>
    <w:rsid w:val="00F40E0A"/>
    <w:rsid w:val="00F64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21AFA5-2241-47C9-BF91-0FA020C01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86053"/>
    <w:rPr>
      <w:rFonts w:ascii="Times New Roman" w:eastAsia="Times New Roman" w:hAnsi="Times New Roman" w:cs="Times New Roman"/>
      <w:sz w:val="24"/>
      <w:szCs w:val="24"/>
      <w:lang w:val="de-AT" w:eastAsia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rsid w:val="00B86053"/>
    <w:rPr>
      <w:rFonts w:ascii="Times New Roman" w:eastAsia="Times New Roman" w:hAnsi="Times New Roman" w:cs="Times New Roman"/>
      <w:sz w:val="20"/>
      <w:szCs w:val="20"/>
      <w:lang w:val="de-AT" w:eastAsia="de-A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uiPriority w:val="22"/>
    <w:qFormat/>
    <w:rsid w:val="00B86053"/>
    <w:rPr>
      <w:b/>
      <w:bCs/>
    </w:rPr>
  </w:style>
  <w:style w:type="character" w:styleId="Hyperlink">
    <w:name w:val="Hyperlink"/>
    <w:rsid w:val="00B86053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B86053"/>
    <w:pPr>
      <w:ind w:left="720"/>
      <w:contextualSpacing/>
    </w:pPr>
  </w:style>
  <w:style w:type="character" w:customStyle="1" w:styleId="d2edcug0">
    <w:name w:val="d2edcug0"/>
    <w:basedOn w:val="Absatz-Standardschriftart"/>
    <w:rsid w:val="00B86053"/>
  </w:style>
  <w:style w:type="paragraph" w:styleId="Beschriftung">
    <w:name w:val="caption"/>
    <w:basedOn w:val="Standard"/>
    <w:next w:val="Standard"/>
    <w:uiPriority w:val="35"/>
    <w:unhideWhenUsed/>
    <w:qFormat/>
    <w:rsid w:val="00E97A56"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x193iq5w">
    <w:name w:val="x193iq5w"/>
    <w:basedOn w:val="Absatz-Standardschriftart"/>
    <w:rsid w:val="00E97A56"/>
  </w:style>
  <w:style w:type="character" w:customStyle="1" w:styleId="xt0psk2">
    <w:name w:val="xt0psk2"/>
    <w:basedOn w:val="Absatz-Standardschriftart"/>
    <w:rsid w:val="00E97A56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6EDA"/>
    <w:rPr>
      <w:rFonts w:ascii="Segoe UI" w:eastAsiaTheme="minorHAnsi" w:hAnsi="Segoe UI" w:cs="Segoe UI"/>
      <w:sz w:val="18"/>
      <w:szCs w:val="18"/>
      <w:lang w:val="de-DE" w:eastAsia="en-US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6ED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18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48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56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77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084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355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80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54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62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942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002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629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5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46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533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37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165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21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6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249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324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hyperlink" Target="https://eferding.bvoe.at/" TargetMode="External"/><Relationship Id="rId15" Type="http://schemas.openxmlformats.org/officeDocument/2006/relationships/image" Target="media/image9.jp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chart" Target="charts/chart1.xml"/><Relationship Id="rId22" Type="http://schemas.openxmlformats.org/officeDocument/2006/relationships/hyperlink" Target="http://www.eferding.bvoe.at" TargetMode="External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User\AppData\Local\Temp\pid-31852\Statistik%202023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DE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de-AT"/>
              <a:t>Entlehnungen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de-DE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950B-4A99-91F3-113BFE9F7E8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950B-4A99-91F3-113BFE9F7E8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950B-4A99-91F3-113BFE9F7E8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950B-4A99-91F3-113BFE9F7E8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950B-4A99-91F3-113BFE9F7E82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950B-4A99-91F3-113BFE9F7E82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950B-4A99-91F3-113BFE9F7E82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de-DE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Tabelle1!$A$2:$A$11</c:f>
              <c:strCache>
                <c:ptCount val="10"/>
                <c:pt idx="0">
                  <c:v>Kinder- und Jugendbuch</c:v>
                </c:pt>
                <c:pt idx="1">
                  <c:v>Belletristik</c:v>
                </c:pt>
                <c:pt idx="2">
                  <c:v>Sachbuch</c:v>
                </c:pt>
                <c:pt idx="3">
                  <c:v>K&amp;J-Sachbuch</c:v>
                </c:pt>
                <c:pt idx="4">
                  <c:v>DVD</c:v>
                </c:pt>
                <c:pt idx="5">
                  <c:v>Hörbuch</c:v>
                </c:pt>
                <c:pt idx="6">
                  <c:v>Zeitschrift</c:v>
                </c:pt>
                <c:pt idx="7">
                  <c:v>Spiel</c:v>
                </c:pt>
                <c:pt idx="8">
                  <c:v>Tonies</c:v>
                </c:pt>
                <c:pt idx="9">
                  <c:v>Tiptoi</c:v>
                </c:pt>
              </c:strCache>
            </c:strRef>
          </c:cat>
          <c:val>
            <c:numRef>
              <c:f>Tabelle1!$C$2:$C$11</c:f>
              <c:numCache>
                <c:formatCode>General</c:formatCode>
                <c:ptCount val="10"/>
                <c:pt idx="0">
                  <c:v>14526</c:v>
                </c:pt>
                <c:pt idx="1">
                  <c:v>9716</c:v>
                </c:pt>
                <c:pt idx="2">
                  <c:v>2309</c:v>
                </c:pt>
                <c:pt idx="3">
                  <c:v>1564</c:v>
                </c:pt>
                <c:pt idx="4">
                  <c:v>2792</c:v>
                </c:pt>
                <c:pt idx="5">
                  <c:v>1931</c:v>
                </c:pt>
                <c:pt idx="6">
                  <c:v>958</c:v>
                </c:pt>
                <c:pt idx="7">
                  <c:v>670</c:v>
                </c:pt>
                <c:pt idx="8">
                  <c:v>1986</c:v>
                </c:pt>
                <c:pt idx="9">
                  <c:v>431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6C4-4757-813E-CE467B5D999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de-DE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1504</Words>
  <Characters>9477</Characters>
  <Application>Microsoft Office Word</Application>
  <DocSecurity>0</DocSecurity>
  <Lines>78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Windows-Benutzer</dc:creator>
  <cp:keywords/>
  <dc:description/>
  <cp:lastModifiedBy>Windows-Benutzer</cp:lastModifiedBy>
  <cp:revision>14</cp:revision>
  <dcterms:created xsi:type="dcterms:W3CDTF">2024-01-07T17:42:00Z</dcterms:created>
  <dcterms:modified xsi:type="dcterms:W3CDTF">2024-01-09T21:53:00Z</dcterms:modified>
</cp:coreProperties>
</file>